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074A5" w14:textId="04F30E0B" w:rsidR="001B7E3A" w:rsidRPr="00AE1E25" w:rsidRDefault="00453852">
      <w:pPr>
        <w:spacing w:after="0" w:line="240" w:lineRule="auto"/>
        <w:rPr>
          <w:rFonts w:ascii="Georgia" w:hAnsi="Georgia"/>
          <w:sz w:val="24"/>
          <w:szCs w:val="24"/>
        </w:rPr>
      </w:pPr>
      <w:proofErr w:type="gramStart"/>
      <w:r w:rsidRPr="00AE1E25">
        <w:rPr>
          <w:rFonts w:ascii="Georgia" w:hAnsi="Georgia"/>
          <w:sz w:val="24"/>
          <w:szCs w:val="24"/>
        </w:rPr>
        <w:t>Name:_</w:t>
      </w:r>
      <w:proofErr w:type="gramEnd"/>
      <w:r w:rsidRPr="00AE1E25">
        <w:rPr>
          <w:rFonts w:ascii="Georgia" w:hAnsi="Georgia"/>
          <w:sz w:val="24"/>
          <w:szCs w:val="24"/>
        </w:rPr>
        <w:t>____________________________________________ Date:_________ Period:_______</w:t>
      </w:r>
    </w:p>
    <w:p w14:paraId="53CEC820" w14:textId="164C0B92" w:rsidR="00AE1E25" w:rsidRDefault="00045A70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Topic 1.3 </w:t>
      </w:r>
      <w:r w:rsidR="00453852" w:rsidRPr="00AE1E25">
        <w:rPr>
          <w:rFonts w:ascii="Georgia" w:hAnsi="Georgia"/>
          <w:b/>
          <w:sz w:val="32"/>
          <w:szCs w:val="32"/>
        </w:rPr>
        <w:t>South &amp; South</w:t>
      </w:r>
      <w:r w:rsidR="0091598E">
        <w:rPr>
          <w:rFonts w:ascii="Georgia" w:hAnsi="Georgia"/>
          <w:b/>
          <w:sz w:val="32"/>
          <w:szCs w:val="32"/>
        </w:rPr>
        <w:t>e</w:t>
      </w:r>
      <w:r w:rsidR="00453852" w:rsidRPr="00AE1E25">
        <w:rPr>
          <w:rFonts w:ascii="Georgia" w:hAnsi="Georgia"/>
          <w:b/>
          <w:sz w:val="32"/>
          <w:szCs w:val="32"/>
        </w:rPr>
        <w:t>ast Asia</w:t>
      </w:r>
      <w:r w:rsidR="00047FB8">
        <w:rPr>
          <w:rFonts w:ascii="Georgia" w:hAnsi="Georgia"/>
          <w:b/>
          <w:sz w:val="32"/>
          <w:szCs w:val="32"/>
        </w:rPr>
        <w:t xml:space="preserve"> Graphic Organizer</w:t>
      </w:r>
      <w:r>
        <w:rPr>
          <w:rFonts w:ascii="Georgia" w:hAnsi="Georgia"/>
          <w:b/>
          <w:sz w:val="32"/>
          <w:szCs w:val="32"/>
        </w:rPr>
        <w:t xml:space="preserve"> (c. </w:t>
      </w:r>
      <w:r w:rsidR="00453852" w:rsidRPr="00AE1E25">
        <w:rPr>
          <w:rFonts w:ascii="Georgia" w:hAnsi="Georgia"/>
          <w:b/>
          <w:sz w:val="32"/>
          <w:szCs w:val="32"/>
        </w:rPr>
        <w:t xml:space="preserve">1200 </w:t>
      </w:r>
      <w:r>
        <w:rPr>
          <w:rFonts w:ascii="Georgia" w:hAnsi="Georgia"/>
          <w:b/>
          <w:sz w:val="32"/>
          <w:szCs w:val="32"/>
        </w:rPr>
        <w:t>–</w:t>
      </w:r>
      <w:r w:rsidR="00453852" w:rsidRPr="00AE1E25">
        <w:rPr>
          <w:rFonts w:ascii="Georgia" w:hAnsi="Georgia"/>
          <w:b/>
          <w:sz w:val="32"/>
          <w:szCs w:val="32"/>
        </w:rPr>
        <w:t xml:space="preserve"> 1450</w:t>
      </w:r>
      <w:r>
        <w:rPr>
          <w:rFonts w:ascii="Georgia" w:hAnsi="Georgia"/>
          <w:b/>
          <w:sz w:val="32"/>
          <w:szCs w:val="32"/>
        </w:rPr>
        <w:t>)</w:t>
      </w:r>
    </w:p>
    <w:p w14:paraId="781792EA" w14:textId="3E821E79" w:rsidR="001B7E3A" w:rsidRPr="00AE1E25" w:rsidRDefault="00142626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i/>
          <w:iCs/>
          <w:sz w:val="24"/>
          <w:szCs w:val="24"/>
        </w:rPr>
        <w:t xml:space="preserve">Ways of the World </w:t>
      </w:r>
      <w:r>
        <w:rPr>
          <w:rFonts w:ascii="Georgia" w:hAnsi="Georgia"/>
          <w:b/>
          <w:bCs/>
          <w:sz w:val="24"/>
          <w:szCs w:val="24"/>
        </w:rPr>
        <w:t>Ch. 3 pgs. 116-120</w:t>
      </w:r>
      <w:r w:rsidR="00AE1E25">
        <w:rPr>
          <w:rFonts w:ascii="Georgia" w:hAnsi="Georgia"/>
          <w:b/>
          <w:bCs/>
          <w:sz w:val="24"/>
          <w:szCs w:val="24"/>
        </w:rPr>
        <w:t xml:space="preserve">; </w:t>
      </w:r>
      <w:r w:rsidR="00453852" w:rsidRPr="00AE1E25">
        <w:rPr>
          <w:rFonts w:ascii="Georgia" w:hAnsi="Georgia"/>
          <w:b/>
          <w:bCs/>
          <w:i/>
          <w:iCs/>
          <w:sz w:val="24"/>
          <w:szCs w:val="24"/>
        </w:rPr>
        <w:t>AMSCO</w:t>
      </w:r>
      <w:r w:rsidR="00AE1E25">
        <w:rPr>
          <w:rFonts w:ascii="Georgia" w:hAnsi="Georgia"/>
          <w:b/>
          <w:bCs/>
          <w:sz w:val="24"/>
          <w:szCs w:val="24"/>
        </w:rPr>
        <w:t xml:space="preserve"> Ch. 11 pgs. 202-212</w:t>
      </w:r>
    </w:p>
    <w:tbl>
      <w:tblPr>
        <w:tblStyle w:val="a"/>
        <w:tblW w:w="15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3900"/>
        <w:gridCol w:w="4305"/>
        <w:gridCol w:w="4440"/>
      </w:tblGrid>
      <w:tr w:rsidR="001B7E3A" w:rsidRPr="00AE1E25" w14:paraId="0A48039A" w14:textId="77777777">
        <w:tc>
          <w:tcPr>
            <w:tcW w:w="2520" w:type="dxa"/>
            <w:shd w:val="clear" w:color="auto" w:fill="BFBFBF"/>
          </w:tcPr>
          <w:p w14:paraId="3B6C04F5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3900" w:type="dxa"/>
            <w:shd w:val="clear" w:color="auto" w:fill="BFBFBF"/>
          </w:tcPr>
          <w:p w14:paraId="3A06FED9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Srivijaya Empire</w:t>
            </w:r>
          </w:p>
        </w:tc>
        <w:tc>
          <w:tcPr>
            <w:tcW w:w="4305" w:type="dxa"/>
            <w:shd w:val="clear" w:color="auto" w:fill="BFBFBF"/>
          </w:tcPr>
          <w:p w14:paraId="396BAE7D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Khmer Empire</w:t>
            </w:r>
          </w:p>
        </w:tc>
        <w:tc>
          <w:tcPr>
            <w:tcW w:w="4440" w:type="dxa"/>
            <w:shd w:val="clear" w:color="auto" w:fill="BFBFBF"/>
          </w:tcPr>
          <w:p w14:paraId="7311BB36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Rajput Kingdoms</w:t>
            </w:r>
          </w:p>
        </w:tc>
      </w:tr>
      <w:tr w:rsidR="001B7E3A" w:rsidRPr="00AE1E25" w14:paraId="129B4072" w14:textId="77777777">
        <w:tc>
          <w:tcPr>
            <w:tcW w:w="2520" w:type="dxa"/>
          </w:tcPr>
          <w:p w14:paraId="07BEDD87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Geographic Location and Dates they maintained power</w:t>
            </w:r>
          </w:p>
        </w:tc>
        <w:tc>
          <w:tcPr>
            <w:tcW w:w="3900" w:type="dxa"/>
          </w:tcPr>
          <w:p w14:paraId="40452875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305" w:type="dxa"/>
          </w:tcPr>
          <w:p w14:paraId="382DF4FC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440" w:type="dxa"/>
          </w:tcPr>
          <w:p w14:paraId="561C3146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1B7E3A" w:rsidRPr="00AE1E25" w14:paraId="2BF35520" w14:textId="77777777">
        <w:tc>
          <w:tcPr>
            <w:tcW w:w="2520" w:type="dxa"/>
          </w:tcPr>
          <w:p w14:paraId="69040C1C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Social</w:t>
            </w:r>
          </w:p>
          <w:p w14:paraId="5B517EF0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 xml:space="preserve">Social classes &amp; social hierarchy </w:t>
            </w:r>
          </w:p>
          <w:p w14:paraId="607FA530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Who has power in society?</w:t>
            </w:r>
          </w:p>
          <w:p w14:paraId="1BF100C6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Gender roles and relations/patriarchy</w:t>
            </w:r>
          </w:p>
          <w:p w14:paraId="07B779B6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Family and kinship</w:t>
            </w:r>
          </w:p>
        </w:tc>
        <w:tc>
          <w:tcPr>
            <w:tcW w:w="3900" w:type="dxa"/>
          </w:tcPr>
          <w:p w14:paraId="24C4DD10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F616D27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47A54FCD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58244EF7" w14:textId="77777777">
        <w:trPr>
          <w:trHeight w:val="1360"/>
        </w:trPr>
        <w:tc>
          <w:tcPr>
            <w:tcW w:w="2520" w:type="dxa"/>
          </w:tcPr>
          <w:p w14:paraId="31156473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Political</w:t>
            </w:r>
          </w:p>
          <w:p w14:paraId="1CBB4F9E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Type of government</w:t>
            </w:r>
          </w:p>
          <w:p w14:paraId="58EA30F2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Role of the government</w:t>
            </w:r>
          </w:p>
          <w:p w14:paraId="2B6497DF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 xml:space="preserve">Who rules? </w:t>
            </w:r>
          </w:p>
          <w:p w14:paraId="4D230553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How do they maintain power?</w:t>
            </w:r>
          </w:p>
        </w:tc>
        <w:tc>
          <w:tcPr>
            <w:tcW w:w="3900" w:type="dxa"/>
          </w:tcPr>
          <w:p w14:paraId="53902DA6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  <w:p w14:paraId="5D3413BE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31E64314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69A8350C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750804F1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4FB28DDB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0FF8F19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C58D7F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761FBB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305" w:type="dxa"/>
          </w:tcPr>
          <w:p w14:paraId="65028547" w14:textId="77777777" w:rsidR="001B7E3A" w:rsidRPr="00AE1E25" w:rsidRDefault="00453852">
            <w:pPr>
              <w:rPr>
                <w:rFonts w:ascii="Georgia" w:hAnsi="Georgia"/>
                <w:b/>
                <w:sz w:val="40"/>
                <w:szCs w:val="40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</w:tc>
        <w:tc>
          <w:tcPr>
            <w:tcW w:w="4440" w:type="dxa"/>
          </w:tcPr>
          <w:p w14:paraId="2CBFE0EA" w14:textId="77777777" w:rsidR="001B7E3A" w:rsidRPr="00AE1E25" w:rsidRDefault="00453852">
            <w:pPr>
              <w:rPr>
                <w:rFonts w:ascii="Georgia" w:hAnsi="Georgia"/>
                <w:b/>
                <w:sz w:val="40"/>
                <w:szCs w:val="40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</w:tc>
      </w:tr>
      <w:tr w:rsidR="001B7E3A" w:rsidRPr="00AE1E25" w14:paraId="726E42C2" w14:textId="77777777">
        <w:tc>
          <w:tcPr>
            <w:tcW w:w="2520" w:type="dxa"/>
          </w:tcPr>
          <w:p w14:paraId="03F65165" w14:textId="77777777" w:rsidR="001B7E3A" w:rsidRPr="00AE1E25" w:rsidRDefault="00453852">
            <w:pPr>
              <w:rPr>
                <w:rFonts w:ascii="Georgia" w:eastAsia="Arial" w:hAnsi="Georgia" w:cs="Arial"/>
                <w:b/>
              </w:rPr>
            </w:pPr>
            <w:r w:rsidRPr="00AE1E25">
              <w:rPr>
                <w:rFonts w:ascii="Georgia" w:eastAsia="Arial" w:hAnsi="Georgia" w:cs="Arial"/>
                <w:b/>
              </w:rPr>
              <w:t>Interactions with the Environment</w:t>
            </w:r>
          </w:p>
          <w:p w14:paraId="1B9D463E" w14:textId="77777777" w:rsidR="001B7E3A" w:rsidRPr="00AE1E25" w:rsidRDefault="00453852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How did the environment shape and/or impact this society?</w:t>
            </w:r>
          </w:p>
          <w:p w14:paraId="7B9C74FD" w14:textId="77777777" w:rsidR="001B7E3A" w:rsidRPr="00AE1E25" w:rsidRDefault="00453852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Patterns of settlement</w:t>
            </w:r>
          </w:p>
        </w:tc>
        <w:tc>
          <w:tcPr>
            <w:tcW w:w="3900" w:type="dxa"/>
          </w:tcPr>
          <w:p w14:paraId="3C40FE27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462FBE8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0466AFAD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7325B409" w14:textId="77777777">
        <w:tc>
          <w:tcPr>
            <w:tcW w:w="2520" w:type="dxa"/>
          </w:tcPr>
          <w:p w14:paraId="0B03EE30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Cultural</w:t>
            </w:r>
          </w:p>
          <w:p w14:paraId="30D55585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Religions, Belief systems, philosophies, &amp; ideologies</w:t>
            </w:r>
          </w:p>
          <w:p w14:paraId="033E9DFF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The arts and architecture</w:t>
            </w:r>
          </w:p>
          <w:p w14:paraId="143FE87A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Written works, theater, plays</w:t>
            </w:r>
          </w:p>
        </w:tc>
        <w:tc>
          <w:tcPr>
            <w:tcW w:w="3900" w:type="dxa"/>
          </w:tcPr>
          <w:p w14:paraId="72C64392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Learning Objective: Explain how belief systems affected this society. Consider the impacts of Hinduism, Buddhism, and Islam. </w:t>
            </w:r>
          </w:p>
          <w:p w14:paraId="3B1B322C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1D609ED3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1EB9BA2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627382B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39A2A6D5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2FE711B8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4E9F9F9A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305" w:type="dxa"/>
          </w:tcPr>
          <w:p w14:paraId="5CBAB607" w14:textId="77777777" w:rsidR="001B7E3A" w:rsidRPr="00AE1E25" w:rsidRDefault="00453852">
            <w:pPr>
              <w:rPr>
                <w:rFonts w:ascii="Georgia" w:hAnsi="Georgia"/>
                <w:b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belief systems affected this society. Consider the impacts of Hinduism, Buddhism, and Islam.</w:t>
            </w:r>
          </w:p>
        </w:tc>
        <w:tc>
          <w:tcPr>
            <w:tcW w:w="4440" w:type="dxa"/>
          </w:tcPr>
          <w:p w14:paraId="01E617A5" w14:textId="77777777" w:rsidR="001B7E3A" w:rsidRPr="00AE1E25" w:rsidRDefault="00453852">
            <w:pPr>
              <w:rPr>
                <w:rFonts w:ascii="Georgia" w:hAnsi="Georgia"/>
                <w:b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Learning Objective: Explain how belief systems affected this society. Consider the impacts of Hinduism, Buddhism, and Islam. </w:t>
            </w:r>
          </w:p>
        </w:tc>
      </w:tr>
      <w:tr w:rsidR="001B7E3A" w:rsidRPr="00AE1E25" w14:paraId="4BBC83ED" w14:textId="77777777">
        <w:tc>
          <w:tcPr>
            <w:tcW w:w="2520" w:type="dxa"/>
          </w:tcPr>
          <w:p w14:paraId="0878A5BA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Economic</w:t>
            </w:r>
          </w:p>
          <w:p w14:paraId="177A7CB5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Agricultural and pastoral production</w:t>
            </w:r>
          </w:p>
          <w:p w14:paraId="510EDEB4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Trade and commerce</w:t>
            </w:r>
          </w:p>
          <w:p w14:paraId="42828D03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Labor systems</w:t>
            </w:r>
          </w:p>
          <w:p w14:paraId="25687BF7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Tax collection and purposes</w:t>
            </w:r>
          </w:p>
        </w:tc>
        <w:tc>
          <w:tcPr>
            <w:tcW w:w="3900" w:type="dxa"/>
          </w:tcPr>
          <w:p w14:paraId="34687E56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7C36749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0E5E1E49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76C66BAD" w14:textId="77777777">
        <w:tc>
          <w:tcPr>
            <w:tcW w:w="2520" w:type="dxa"/>
          </w:tcPr>
          <w:p w14:paraId="1A1DF7C9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Technology</w:t>
            </w:r>
          </w:p>
          <w:p w14:paraId="0AB7A7F3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Human adaptation and innovation</w:t>
            </w:r>
          </w:p>
          <w:p w14:paraId="42B2C528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Farming/agricultural implements</w:t>
            </w:r>
          </w:p>
          <w:p w14:paraId="5F426BFE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Instruments that improve/expedite trade</w:t>
            </w:r>
          </w:p>
          <w:p w14:paraId="1235CEA9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Methods of production</w:t>
            </w:r>
          </w:p>
        </w:tc>
        <w:tc>
          <w:tcPr>
            <w:tcW w:w="3900" w:type="dxa"/>
          </w:tcPr>
          <w:p w14:paraId="3545E5A3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  <w:tc>
          <w:tcPr>
            <w:tcW w:w="4305" w:type="dxa"/>
          </w:tcPr>
          <w:p w14:paraId="5587798D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  <w:tc>
          <w:tcPr>
            <w:tcW w:w="4440" w:type="dxa"/>
          </w:tcPr>
          <w:p w14:paraId="494F002C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</w:tr>
    </w:tbl>
    <w:p w14:paraId="351DC7EE" w14:textId="77777777" w:rsidR="001B7E3A" w:rsidRPr="00AE1E25" w:rsidRDefault="001B7E3A">
      <w:pPr>
        <w:spacing w:after="0"/>
        <w:ind w:right="800"/>
        <w:rPr>
          <w:rFonts w:ascii="Georgia" w:hAnsi="Georgia"/>
          <w:sz w:val="24"/>
          <w:szCs w:val="24"/>
        </w:rPr>
      </w:pPr>
    </w:p>
    <w:tbl>
      <w:tblPr>
        <w:tblStyle w:val="a0"/>
        <w:tblW w:w="15330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7"/>
        <w:gridCol w:w="4455"/>
        <w:gridCol w:w="5658"/>
      </w:tblGrid>
      <w:tr w:rsidR="001B7E3A" w:rsidRPr="00AE1E25" w14:paraId="4E52DB04" w14:textId="77777777">
        <w:trPr>
          <w:trHeight w:val="380"/>
        </w:trPr>
        <w:tc>
          <w:tcPr>
            <w:tcW w:w="5216" w:type="dxa"/>
            <w:vMerge w:val="restart"/>
            <w:shd w:val="clear" w:color="auto" w:fill="CCCCCC"/>
          </w:tcPr>
          <w:p w14:paraId="528BC782" w14:textId="77777777" w:rsidR="001B7E3A" w:rsidRPr="00AE1E25" w:rsidRDefault="00453852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 xml:space="preserve">Srivijaya Empire </w:t>
            </w:r>
          </w:p>
        </w:tc>
        <w:tc>
          <w:tcPr>
            <w:tcW w:w="4455" w:type="dxa"/>
            <w:shd w:val="clear" w:color="auto" w:fill="CCCCCC"/>
          </w:tcPr>
          <w:p w14:paraId="57719C18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 xml:space="preserve">Khmer Empire </w:t>
            </w:r>
          </w:p>
        </w:tc>
        <w:tc>
          <w:tcPr>
            <w:tcW w:w="5658" w:type="dxa"/>
            <w:shd w:val="clear" w:color="auto" w:fill="CCCCCC"/>
          </w:tcPr>
          <w:p w14:paraId="3C7E24B4" w14:textId="77777777" w:rsidR="001B7E3A" w:rsidRPr="00AE1E25" w:rsidRDefault="00453852">
            <w:pPr>
              <w:jc w:val="center"/>
              <w:rPr>
                <w:rFonts w:ascii="Georgia" w:eastAsia="Arial" w:hAnsi="Georgia" w:cs="Arial"/>
                <w:b/>
                <w:sz w:val="28"/>
                <w:szCs w:val="28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>Rajput Kingdoms</w:t>
            </w:r>
          </w:p>
        </w:tc>
      </w:tr>
      <w:tr w:rsidR="001B7E3A" w:rsidRPr="00AE1E25" w14:paraId="4182B1CB" w14:textId="77777777">
        <w:trPr>
          <w:trHeight w:val="342"/>
        </w:trPr>
        <w:tc>
          <w:tcPr>
            <w:tcW w:w="5216" w:type="dxa"/>
            <w:vMerge/>
            <w:shd w:val="clear" w:color="auto" w:fill="CCCCCC"/>
          </w:tcPr>
          <w:p w14:paraId="5BA9092F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</w:p>
        </w:tc>
        <w:tc>
          <w:tcPr>
            <w:tcW w:w="4455" w:type="dxa"/>
            <w:vMerge w:val="restart"/>
          </w:tcPr>
          <w:p w14:paraId="7ED23D04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sz w:val="18"/>
                <w:szCs w:val="18"/>
              </w:rPr>
            </w:pPr>
            <w:r w:rsidRPr="00AE1E25">
              <w:rPr>
                <w:rFonts w:ascii="Georgia" w:eastAsia="Arial" w:hAnsi="Georgia" w:cs="Arial"/>
                <w:noProof/>
                <w:sz w:val="18"/>
                <w:szCs w:val="18"/>
              </w:rPr>
              <w:drawing>
                <wp:inline distT="114300" distB="114300" distL="114300" distR="114300" wp14:anchorId="7A9B9FB6" wp14:editId="3F4AF264">
                  <wp:extent cx="2295535" cy="381476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35" cy="3814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vMerge w:val="restart"/>
          </w:tcPr>
          <w:p w14:paraId="627BC6B3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sz w:val="18"/>
                <w:szCs w:val="18"/>
              </w:rPr>
            </w:pPr>
            <w:r w:rsidRPr="00AE1E25">
              <w:rPr>
                <w:rFonts w:ascii="Georgia" w:eastAsia="Arial" w:hAnsi="Georgia" w:cs="Arial"/>
                <w:noProof/>
                <w:sz w:val="18"/>
                <w:szCs w:val="18"/>
              </w:rPr>
              <w:drawing>
                <wp:inline distT="114300" distB="114300" distL="114300" distR="114300" wp14:anchorId="3941C81C" wp14:editId="2BA6B596">
                  <wp:extent cx="3457575" cy="37211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372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3A" w:rsidRPr="00AE1E25" w14:paraId="2F457EDB" w14:textId="77777777">
        <w:trPr>
          <w:trHeight w:val="1380"/>
        </w:trPr>
        <w:tc>
          <w:tcPr>
            <w:tcW w:w="5216" w:type="dxa"/>
            <w:vMerge w:val="restart"/>
          </w:tcPr>
          <w:p w14:paraId="4DEBA0BF" w14:textId="77777777" w:rsidR="001B7E3A" w:rsidRPr="00AE1E25" w:rsidRDefault="00453852">
            <w:pPr>
              <w:jc w:val="center"/>
              <w:rPr>
                <w:rFonts w:ascii="Georgia" w:hAnsi="Georgia"/>
              </w:rPr>
            </w:pPr>
            <w:r w:rsidRPr="00AE1E25">
              <w:rPr>
                <w:rFonts w:ascii="Georgia" w:hAnsi="Georgia"/>
                <w:noProof/>
              </w:rPr>
              <w:drawing>
                <wp:inline distT="114300" distB="114300" distL="114300" distR="114300" wp14:anchorId="3591060C" wp14:editId="17A1C9F0">
                  <wp:extent cx="3210208" cy="301466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08" cy="3014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  <w:vMerge/>
          </w:tcPr>
          <w:p w14:paraId="63829DB8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5658" w:type="dxa"/>
            <w:vMerge/>
          </w:tcPr>
          <w:p w14:paraId="24E98FFC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</w:tr>
      <w:tr w:rsidR="001B7E3A" w:rsidRPr="00AE1E25" w14:paraId="2C12282E" w14:textId="77777777">
        <w:trPr>
          <w:trHeight w:val="4620"/>
        </w:trPr>
        <w:tc>
          <w:tcPr>
            <w:tcW w:w="5216" w:type="dxa"/>
            <w:vMerge/>
          </w:tcPr>
          <w:p w14:paraId="182055E7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4455" w:type="dxa"/>
            <w:vMerge/>
          </w:tcPr>
          <w:p w14:paraId="2B8C3731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5658" w:type="dxa"/>
            <w:vMerge/>
          </w:tcPr>
          <w:p w14:paraId="3D2E1616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</w:tr>
    </w:tbl>
    <w:p w14:paraId="4F9C2C8D" w14:textId="77777777" w:rsidR="001B7E3A" w:rsidRPr="00AE1E25" w:rsidRDefault="00453852">
      <w:pPr>
        <w:rPr>
          <w:rFonts w:ascii="Georgia" w:hAnsi="Georgia"/>
          <w:b/>
          <w:sz w:val="24"/>
          <w:szCs w:val="24"/>
        </w:rPr>
      </w:pPr>
      <w:r w:rsidRPr="00AE1E25">
        <w:rPr>
          <w:rFonts w:ascii="Georgia" w:hAnsi="Georgia"/>
          <w:b/>
          <w:sz w:val="24"/>
          <w:szCs w:val="24"/>
        </w:rPr>
        <w:t xml:space="preserve">Discuss the impact of the following beliefs and practices on South and Southeast Asian societies: </w:t>
      </w:r>
    </w:p>
    <w:tbl>
      <w:tblPr>
        <w:tblStyle w:val="a1"/>
        <w:tblW w:w="15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4290"/>
        <w:gridCol w:w="4395"/>
        <w:gridCol w:w="4695"/>
      </w:tblGrid>
      <w:tr w:rsidR="001B7E3A" w:rsidRPr="00AE1E25" w14:paraId="73122101" w14:textId="77777777">
        <w:trPr>
          <w:trHeight w:val="440"/>
        </w:trPr>
        <w:tc>
          <w:tcPr>
            <w:tcW w:w="16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5EDC6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2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8286" w14:textId="77777777" w:rsidR="001B7E3A" w:rsidRPr="00AE1E25" w:rsidRDefault="00453852">
            <w:pPr>
              <w:widowControl w:val="0"/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Bhakti Movement</w:t>
            </w:r>
          </w:p>
        </w:tc>
        <w:tc>
          <w:tcPr>
            <w:tcW w:w="43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F0DFE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Sufism</w:t>
            </w:r>
          </w:p>
        </w:tc>
        <w:tc>
          <w:tcPr>
            <w:tcW w:w="46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B5C5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Buddhist Monasticism</w:t>
            </w:r>
          </w:p>
        </w:tc>
      </w:tr>
      <w:tr w:rsidR="001B7E3A" w:rsidRPr="00AE1E25" w14:paraId="3EDF4252" w14:textId="77777777">
        <w:trPr>
          <w:trHeight w:val="86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066C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Define</w:t>
            </w:r>
          </w:p>
          <w:p w14:paraId="38C815CE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What is this belief/practice? Which belief system?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5EFE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2A56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B0D04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06977D15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24F9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Impacts</w:t>
            </w:r>
          </w:p>
          <w:p w14:paraId="1E972E7D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How did this belief/practice have an effect on one or all of the South/Southeast Asian societies? 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3692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  <w:p w14:paraId="163D4B9E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  <w:p w14:paraId="488AB84D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3BE4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4C1B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</w:tr>
    </w:tbl>
    <w:p w14:paraId="7CA636DD" w14:textId="77777777" w:rsidR="001B7E3A" w:rsidRPr="00AE1E25" w:rsidRDefault="001B7E3A">
      <w:pPr>
        <w:spacing w:after="0"/>
        <w:rPr>
          <w:rFonts w:ascii="Georgia" w:hAnsi="Georgia"/>
          <w:sz w:val="40"/>
          <w:szCs w:val="40"/>
        </w:rPr>
      </w:pPr>
    </w:p>
    <w:sectPr w:rsidR="001B7E3A" w:rsidRPr="00AE1E25">
      <w:pgSz w:w="15840" w:h="12240"/>
      <w:pgMar w:top="360" w:right="360" w:bottom="9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A3D"/>
    <w:multiLevelType w:val="multilevel"/>
    <w:tmpl w:val="DFCE6D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A050FA"/>
    <w:multiLevelType w:val="multilevel"/>
    <w:tmpl w:val="8C60C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5E2312"/>
    <w:multiLevelType w:val="multilevel"/>
    <w:tmpl w:val="340ABC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4A64E3"/>
    <w:multiLevelType w:val="multilevel"/>
    <w:tmpl w:val="5BF06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C20378"/>
    <w:multiLevelType w:val="multilevel"/>
    <w:tmpl w:val="9D401D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79916598">
    <w:abstractNumId w:val="4"/>
  </w:num>
  <w:num w:numId="2" w16cid:durableId="453525344">
    <w:abstractNumId w:val="0"/>
  </w:num>
  <w:num w:numId="3" w16cid:durableId="174878648">
    <w:abstractNumId w:val="3"/>
  </w:num>
  <w:num w:numId="4" w16cid:durableId="1037393786">
    <w:abstractNumId w:val="1"/>
  </w:num>
  <w:num w:numId="5" w16cid:durableId="334385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E3A"/>
    <w:rsid w:val="00045A70"/>
    <w:rsid w:val="00047FB8"/>
    <w:rsid w:val="00142626"/>
    <w:rsid w:val="001B7E3A"/>
    <w:rsid w:val="00453852"/>
    <w:rsid w:val="006244AD"/>
    <w:rsid w:val="0091598E"/>
    <w:rsid w:val="00AE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EC24E6"/>
  <w15:docId w15:val="{F2A781F9-338D-F441-9391-E6CE5634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8</cp:revision>
  <dcterms:created xsi:type="dcterms:W3CDTF">2020-09-21T01:32:00Z</dcterms:created>
  <dcterms:modified xsi:type="dcterms:W3CDTF">2022-07-28T20:30:00Z</dcterms:modified>
</cp:coreProperties>
</file>