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94D27" w14:textId="77777777" w:rsidR="009F5AF9" w:rsidRDefault="004000D9">
      <w:pPr>
        <w:spacing w:before="51" w:after="274" w:line="271" w:lineRule="exact"/>
        <w:jc w:val="center"/>
        <w:textAlignment w:val="baseline"/>
        <w:rPr>
          <w:rFonts w:ascii="Calibri" w:eastAsia="Calibri" w:hAnsi="Calibri"/>
          <w:b/>
          <w:color w:val="000000"/>
          <w:spacing w:val="-2"/>
          <w:sz w:val="26"/>
          <w:u w:val="single"/>
        </w:rPr>
      </w:pPr>
      <w:r>
        <w:rPr>
          <w:rFonts w:ascii="Calibri" w:eastAsia="Calibri" w:hAnsi="Calibri"/>
          <w:b/>
          <w:color w:val="000000"/>
          <w:spacing w:val="-2"/>
          <w:sz w:val="26"/>
          <w:u w:val="single"/>
        </w:rPr>
        <w:t>FILIAL PIETY: Document 1 (</w:t>
      </w:r>
      <w:hyperlink r:id="rId5" w:anchor="tp7">
        <w:r>
          <w:rPr>
            <w:rFonts w:ascii="Calibri" w:eastAsia="Calibri" w:hAnsi="Calibri"/>
            <w:b/>
            <w:color w:val="0000FF"/>
            <w:spacing w:val="-2"/>
            <w:sz w:val="26"/>
            <w:u w:val="single"/>
          </w:rPr>
          <w:t xml:space="preserve"> From Asia for Educators</w:t>
        </w:r>
      </w:hyperlink>
      <w:r>
        <w:rPr>
          <w:rFonts w:ascii="Calibri" w:eastAsia="Calibri" w:hAnsi="Calibri"/>
          <w:b/>
          <w:color w:val="000000"/>
          <w:spacing w:val="-2"/>
          <w:sz w:val="27"/>
        </w:rPr>
        <w:t xml:space="preserve"> )</w:t>
      </w:r>
    </w:p>
    <w:p w14:paraId="0C81AAB6" w14:textId="77777777" w:rsidR="009F5AF9" w:rsidRDefault="009F5AF9">
      <w:pPr>
        <w:spacing w:before="51" w:after="274" w:line="271" w:lineRule="exact"/>
        <w:sectPr w:rsidR="009F5AF9">
          <w:pgSz w:w="12240" w:h="15840"/>
          <w:pgMar w:top="700" w:right="670" w:bottom="244" w:left="720" w:header="720" w:footer="720" w:gutter="0"/>
          <w:cols w:space="720"/>
        </w:sectPr>
      </w:pPr>
    </w:p>
    <w:p w14:paraId="657EBDEA" w14:textId="77777777" w:rsidR="009F5AF9" w:rsidRDefault="004000D9">
      <w:pPr>
        <w:spacing w:line="263" w:lineRule="exact"/>
        <w:ind w:right="144"/>
        <w:textAlignment w:val="baseline"/>
        <w:rPr>
          <w:rFonts w:ascii="Calibri" w:eastAsia="Calibri" w:hAnsi="Calibri"/>
          <w:color w:val="000000"/>
        </w:rPr>
      </w:pPr>
      <w:r>
        <w:rPr>
          <w:rFonts w:ascii="Calibri" w:eastAsia="Calibri" w:hAnsi="Calibri"/>
          <w:color w:val="000000"/>
        </w:rPr>
        <w:t>The Confucian “Classics” are not easy for ordinary people to understand. Printing now allowed writers to rectify this by composing books of moral instruction meant for a mass audience. The excerpts below are from a popular tract widely circulated from the Yuan through the Qing dynasties in many different editions.</w:t>
      </w:r>
    </w:p>
    <w:p w14:paraId="4A48A3E2" w14:textId="77777777" w:rsidR="009F5AF9" w:rsidRDefault="004000D9">
      <w:pPr>
        <w:spacing w:before="316" w:line="226" w:lineRule="exact"/>
        <w:jc w:val="center"/>
        <w:textAlignment w:val="baseline"/>
        <w:rPr>
          <w:rFonts w:ascii="Calibri" w:eastAsia="Calibri" w:hAnsi="Calibri"/>
          <w:b/>
          <w:i/>
          <w:color w:val="000000"/>
          <w:spacing w:val="1"/>
        </w:rPr>
      </w:pPr>
      <w:r>
        <w:rPr>
          <w:rFonts w:ascii="Calibri" w:eastAsia="Calibri" w:hAnsi="Calibri"/>
          <w:b/>
          <w:i/>
          <w:color w:val="000000"/>
          <w:spacing w:val="1"/>
        </w:rPr>
        <w:t xml:space="preserve">Selections from </w:t>
      </w:r>
      <w:r>
        <w:rPr>
          <w:rFonts w:ascii="Calibri" w:eastAsia="Calibri" w:hAnsi="Calibri"/>
          <w:b/>
          <w:color w:val="000000"/>
          <w:spacing w:val="1"/>
        </w:rPr>
        <w:t xml:space="preserve">The </w:t>
      </w:r>
      <w:proofErr w:type="gramStart"/>
      <w:r>
        <w:rPr>
          <w:rFonts w:ascii="Calibri" w:eastAsia="Calibri" w:hAnsi="Calibri"/>
          <w:b/>
          <w:color w:val="000000"/>
          <w:spacing w:val="1"/>
        </w:rPr>
        <w:t>Twenty four</w:t>
      </w:r>
      <w:proofErr w:type="gramEnd"/>
      <w:r>
        <w:rPr>
          <w:rFonts w:ascii="Calibri" w:eastAsia="Calibri" w:hAnsi="Calibri"/>
          <w:b/>
          <w:color w:val="000000"/>
          <w:spacing w:val="1"/>
        </w:rPr>
        <w:t xml:space="preserve"> Exemplars of Filial Piety</w:t>
      </w:r>
    </w:p>
    <w:p w14:paraId="5FC3E1D4" w14:textId="77777777" w:rsidR="009F5AF9" w:rsidRDefault="004000D9">
      <w:pPr>
        <w:spacing w:before="311" w:line="227" w:lineRule="exact"/>
        <w:textAlignment w:val="baseline"/>
        <w:rPr>
          <w:rFonts w:ascii="Calibri" w:eastAsia="Calibri" w:hAnsi="Calibri"/>
          <w:b/>
          <w:i/>
          <w:color w:val="000000"/>
        </w:rPr>
      </w:pPr>
      <w:r>
        <w:rPr>
          <w:rFonts w:ascii="Calibri" w:eastAsia="Calibri" w:hAnsi="Calibri"/>
          <w:b/>
          <w:i/>
          <w:color w:val="000000"/>
        </w:rPr>
        <w:t>11. Mosquitoes Gorged Freely on His Blood</w:t>
      </w:r>
    </w:p>
    <w:p w14:paraId="78BB5BDA" w14:textId="77777777" w:rsidR="009F5AF9" w:rsidRDefault="004000D9">
      <w:pPr>
        <w:spacing w:line="270" w:lineRule="exact"/>
        <w:ind w:right="72"/>
        <w:textAlignment w:val="baseline"/>
        <w:rPr>
          <w:rFonts w:ascii="Calibri" w:eastAsia="Calibri" w:hAnsi="Calibri"/>
          <w:color w:val="000000"/>
        </w:rPr>
      </w:pPr>
      <w:r>
        <w:rPr>
          <w:rFonts w:ascii="Calibri" w:eastAsia="Calibri" w:hAnsi="Calibri"/>
          <w:color w:val="000000"/>
        </w:rPr>
        <w:t>Wu Meng</w:t>
      </w:r>
      <w:r>
        <w:rPr>
          <w:rFonts w:ascii="Arial" w:eastAsia="Arial" w:hAnsi="Arial"/>
          <w:color w:val="000000"/>
          <w:sz w:val="24"/>
        </w:rPr>
        <w:t xml:space="preserve">... </w:t>
      </w:r>
      <w:r>
        <w:rPr>
          <w:rFonts w:ascii="Calibri" w:eastAsia="Calibri" w:hAnsi="Calibri"/>
          <w:color w:val="000000"/>
        </w:rPr>
        <w:t>was eight years old and served his parents... The family was poor, and their bed had no mosquito net. Every night in summer many mosquitoes bit him, gorging on his blood. But despite their numbers he did not drive them away, fearing that they would go and bite his parents. This is the extreme of love for parents.</w:t>
      </w:r>
    </w:p>
    <w:p w14:paraId="46BFB23B" w14:textId="77777777" w:rsidR="009F5AF9" w:rsidRDefault="004000D9">
      <w:pPr>
        <w:spacing w:before="42" w:line="227" w:lineRule="exact"/>
        <w:textAlignment w:val="baseline"/>
        <w:rPr>
          <w:rFonts w:ascii="Calibri" w:eastAsia="Calibri" w:hAnsi="Calibri"/>
          <w:b/>
          <w:i/>
          <w:color w:val="000000"/>
        </w:rPr>
      </w:pPr>
      <w:r>
        <w:rPr>
          <w:rFonts w:ascii="Calibri" w:eastAsia="Calibri" w:hAnsi="Calibri"/>
          <w:b/>
          <w:i/>
          <w:color w:val="000000"/>
        </w:rPr>
        <w:t>17. Playing in Colored Clothes to Amuse His Parents</w:t>
      </w:r>
    </w:p>
    <w:p w14:paraId="43255AF9" w14:textId="77777777" w:rsidR="009F5AF9" w:rsidRDefault="004000D9">
      <w:pPr>
        <w:spacing w:line="270" w:lineRule="exact"/>
        <w:ind w:right="72"/>
        <w:textAlignment w:val="baseline"/>
        <w:rPr>
          <w:rFonts w:ascii="Calibri" w:eastAsia="Calibri" w:hAnsi="Calibri"/>
          <w:color w:val="000000"/>
        </w:rPr>
      </w:pPr>
      <w:r>
        <w:rPr>
          <w:rFonts w:ascii="Calibri" w:eastAsia="Calibri" w:hAnsi="Calibri"/>
          <w:color w:val="000000"/>
        </w:rPr>
        <w:t>Old Master Lai</w:t>
      </w:r>
      <w:r>
        <w:rPr>
          <w:rFonts w:ascii="Arial" w:eastAsia="Arial" w:hAnsi="Arial"/>
          <w:color w:val="000000"/>
          <w:sz w:val="24"/>
        </w:rPr>
        <w:t xml:space="preserve">... </w:t>
      </w:r>
      <w:r>
        <w:rPr>
          <w:rFonts w:ascii="Calibri" w:eastAsia="Calibri" w:hAnsi="Calibri"/>
          <w:color w:val="000000"/>
        </w:rPr>
        <w:t>was extremely filial. He respectfully cared for his two parents, preparing delicious food for them. He was over seventy, but he never mentioned the word “old.” He</w:t>
      </w:r>
      <w:r>
        <w:rPr>
          <w:rFonts w:ascii="Arial" w:eastAsia="Arial" w:hAnsi="Arial"/>
          <w:color w:val="000000"/>
          <w:sz w:val="24"/>
        </w:rPr>
        <w:t xml:space="preserve">... </w:t>
      </w:r>
      <w:r>
        <w:rPr>
          <w:rFonts w:ascii="Calibri" w:eastAsia="Calibri" w:hAnsi="Calibri"/>
          <w:color w:val="000000"/>
        </w:rPr>
        <w:t xml:space="preserve">played children’s games at his parents’ side. </w:t>
      </w:r>
      <w:proofErr w:type="gramStart"/>
      <w:r>
        <w:rPr>
          <w:rFonts w:ascii="Calibri" w:eastAsia="Calibri" w:hAnsi="Calibri"/>
          <w:color w:val="000000"/>
        </w:rPr>
        <w:t>Often</w:t>
      </w:r>
      <w:proofErr w:type="gramEnd"/>
      <w:r>
        <w:rPr>
          <w:rFonts w:ascii="Calibri" w:eastAsia="Calibri" w:hAnsi="Calibri"/>
          <w:color w:val="000000"/>
        </w:rPr>
        <w:t xml:space="preserve"> he</w:t>
      </w:r>
      <w:r>
        <w:rPr>
          <w:rFonts w:ascii="Arial" w:eastAsia="Arial" w:hAnsi="Arial"/>
          <w:color w:val="000000"/>
          <w:sz w:val="24"/>
        </w:rPr>
        <w:t xml:space="preserve">... </w:t>
      </w:r>
      <w:r>
        <w:rPr>
          <w:rFonts w:ascii="Calibri" w:eastAsia="Calibri" w:hAnsi="Calibri"/>
          <w:color w:val="000000"/>
        </w:rPr>
        <w:t>pretended to slip and fall; then he would cry like a baby to amuse his parents.</w:t>
      </w:r>
    </w:p>
    <w:p w14:paraId="0B1FDE9F" w14:textId="77777777" w:rsidR="009F5AF9" w:rsidRDefault="004000D9">
      <w:pPr>
        <w:spacing w:before="42" w:line="227" w:lineRule="exact"/>
        <w:textAlignment w:val="baseline"/>
        <w:rPr>
          <w:rFonts w:ascii="Calibri" w:eastAsia="Calibri" w:hAnsi="Calibri"/>
          <w:b/>
          <w:i/>
          <w:color w:val="000000"/>
        </w:rPr>
      </w:pPr>
      <w:r>
        <w:rPr>
          <w:rFonts w:ascii="Calibri" w:eastAsia="Calibri" w:hAnsi="Calibri"/>
          <w:b/>
          <w:i/>
          <w:color w:val="000000"/>
        </w:rPr>
        <w:t xml:space="preserve">22. Carving Statues to Serve </w:t>
      </w:r>
      <w:proofErr w:type="gramStart"/>
      <w:r>
        <w:rPr>
          <w:rFonts w:ascii="Calibri" w:eastAsia="Calibri" w:hAnsi="Calibri"/>
          <w:b/>
          <w:i/>
          <w:color w:val="000000"/>
        </w:rPr>
        <w:t>As</w:t>
      </w:r>
      <w:proofErr w:type="gramEnd"/>
      <w:r>
        <w:rPr>
          <w:rFonts w:ascii="Calibri" w:eastAsia="Calibri" w:hAnsi="Calibri"/>
          <w:b/>
          <w:i/>
          <w:color w:val="000000"/>
        </w:rPr>
        <w:t xml:space="preserve"> Parents</w:t>
      </w:r>
    </w:p>
    <w:p w14:paraId="60AC3D45" w14:textId="77777777" w:rsidR="009F5AF9" w:rsidRDefault="004000D9">
      <w:pPr>
        <w:spacing w:line="270" w:lineRule="exact"/>
        <w:textAlignment w:val="baseline"/>
        <w:rPr>
          <w:rFonts w:ascii="Calibri" w:eastAsia="Calibri" w:hAnsi="Calibri"/>
          <w:color w:val="000000"/>
        </w:rPr>
      </w:pPr>
      <w:r>
        <w:rPr>
          <w:rFonts w:ascii="Calibri" w:eastAsia="Calibri" w:hAnsi="Calibri"/>
          <w:color w:val="000000"/>
        </w:rPr>
        <w:t>When Ding Lan</w:t>
      </w:r>
      <w:r>
        <w:rPr>
          <w:rFonts w:ascii="Arial" w:eastAsia="Arial" w:hAnsi="Arial"/>
          <w:color w:val="000000"/>
          <w:sz w:val="24"/>
        </w:rPr>
        <w:t>...</w:t>
      </w:r>
      <w:r>
        <w:rPr>
          <w:rFonts w:ascii="Calibri" w:eastAsia="Calibri" w:hAnsi="Calibri"/>
          <w:color w:val="000000"/>
        </w:rPr>
        <w:t xml:space="preserve">. was young his parents passed away. He was unable to care for them, and yet was aware of how they had toiled to bring him up. </w:t>
      </w:r>
      <w:proofErr w:type="gramStart"/>
      <w:r>
        <w:rPr>
          <w:rFonts w:ascii="Calibri" w:eastAsia="Calibri" w:hAnsi="Calibri"/>
          <w:color w:val="000000"/>
        </w:rPr>
        <w:t>So</w:t>
      </w:r>
      <w:proofErr w:type="gramEnd"/>
      <w:r>
        <w:rPr>
          <w:rFonts w:ascii="Calibri" w:eastAsia="Calibri" w:hAnsi="Calibri"/>
          <w:color w:val="000000"/>
        </w:rPr>
        <w:t xml:space="preserve"> he carved wooden statues of them and served them as if they were alive. After a long </w:t>
      </w:r>
      <w:proofErr w:type="gramStart"/>
      <w:r>
        <w:rPr>
          <w:rFonts w:ascii="Calibri" w:eastAsia="Calibri" w:hAnsi="Calibri"/>
          <w:color w:val="000000"/>
        </w:rPr>
        <w:t>time</w:t>
      </w:r>
      <w:proofErr w:type="gramEnd"/>
      <w:r>
        <w:rPr>
          <w:rFonts w:ascii="Calibri" w:eastAsia="Calibri" w:hAnsi="Calibri"/>
          <w:color w:val="000000"/>
        </w:rPr>
        <w:t xml:space="preserve"> his wife ceased to revere them, and in jest she pricked one of their fingers with a needle. It bled, and when the statues saw Lan, they wept. Lan discovered the reason and brought forth his wife and divorced her.</w:t>
      </w:r>
    </w:p>
    <w:p w14:paraId="4AB77328" w14:textId="77777777" w:rsidR="009F5AF9" w:rsidRDefault="004000D9">
      <w:pPr>
        <w:spacing w:before="321" w:line="269" w:lineRule="exact"/>
        <w:jc w:val="center"/>
        <w:textAlignment w:val="baseline"/>
        <w:rPr>
          <w:rFonts w:ascii="Calibri" w:eastAsia="Calibri" w:hAnsi="Calibri"/>
          <w:b/>
          <w:color w:val="000000"/>
          <w:sz w:val="26"/>
          <w:u w:val="single"/>
        </w:rPr>
      </w:pPr>
      <w:r>
        <w:rPr>
          <w:rFonts w:ascii="Calibri" w:eastAsia="Calibri" w:hAnsi="Calibri"/>
          <w:b/>
          <w:color w:val="000000"/>
          <w:sz w:val="26"/>
          <w:u w:val="single"/>
        </w:rPr>
        <w:t>MERIT AND DEMERIT: Document 2</w:t>
      </w:r>
    </w:p>
    <w:p w14:paraId="7AC99F5E" w14:textId="77777777" w:rsidR="009F5AF9" w:rsidRDefault="004000D9">
      <w:pPr>
        <w:spacing w:before="268" w:line="269" w:lineRule="exact"/>
        <w:ind w:right="288"/>
        <w:textAlignment w:val="baseline"/>
        <w:rPr>
          <w:rFonts w:ascii="Calibri" w:eastAsia="Calibri" w:hAnsi="Calibri"/>
          <w:color w:val="000000"/>
        </w:rPr>
      </w:pPr>
      <w:r>
        <w:rPr>
          <w:rFonts w:ascii="Calibri" w:eastAsia="Calibri" w:hAnsi="Calibri"/>
          <w:color w:val="000000"/>
        </w:rPr>
        <w:t>With Neo-Confucianism in place, it was important to show the combination of Buddhism with Confucianism. This text Yuan Huang (1533-1606), a successful Ming scholar and official, tries to show how people can act.</w:t>
      </w:r>
    </w:p>
    <w:p w14:paraId="23F3D130" w14:textId="77777777" w:rsidR="009F5AF9" w:rsidRDefault="004000D9">
      <w:pPr>
        <w:spacing w:before="312" w:after="288" w:line="226" w:lineRule="exact"/>
        <w:jc w:val="center"/>
        <w:textAlignment w:val="baseline"/>
        <w:rPr>
          <w:rFonts w:ascii="Calibri" w:eastAsia="Calibri" w:hAnsi="Calibri"/>
          <w:b/>
          <w:i/>
          <w:color w:val="000000"/>
          <w:spacing w:val="1"/>
        </w:rPr>
      </w:pPr>
      <w:r>
        <w:rPr>
          <w:rFonts w:ascii="Calibri" w:eastAsia="Calibri" w:hAnsi="Calibri"/>
          <w:b/>
          <w:i/>
          <w:color w:val="000000"/>
          <w:spacing w:val="1"/>
        </w:rPr>
        <w:t xml:space="preserve">Excerpt from </w:t>
      </w:r>
      <w:r>
        <w:rPr>
          <w:rFonts w:ascii="Calibri" w:eastAsia="Calibri" w:hAnsi="Calibri"/>
          <w:b/>
          <w:color w:val="000000"/>
          <w:spacing w:val="1"/>
        </w:rPr>
        <w:t xml:space="preserve">Ledger of Merit and Demerit </w:t>
      </w:r>
      <w:proofErr w:type="gramStart"/>
      <w:r>
        <w:rPr>
          <w:rFonts w:ascii="Calibri" w:eastAsia="Calibri" w:hAnsi="Calibri"/>
          <w:b/>
          <w:color w:val="000000"/>
          <w:spacing w:val="1"/>
        </w:rPr>
        <w:t>By</w:t>
      </w:r>
      <w:proofErr w:type="gramEnd"/>
      <w:r>
        <w:rPr>
          <w:rFonts w:ascii="Calibri" w:eastAsia="Calibri" w:hAnsi="Calibri"/>
          <w:b/>
          <w:color w:val="000000"/>
          <w:spacing w:val="1"/>
        </w:rPr>
        <w:t xml:space="preserve"> Yuan Huang</w:t>
      </w:r>
    </w:p>
    <w:p w14:paraId="5BACD19D" w14:textId="77777777" w:rsidR="009F5AF9" w:rsidRDefault="009F5AF9">
      <w:pPr>
        <w:spacing w:before="312" w:after="288" w:line="226" w:lineRule="exact"/>
        <w:sectPr w:rsidR="009F5AF9">
          <w:type w:val="continuous"/>
          <w:pgSz w:w="12240" w:h="15840"/>
          <w:pgMar w:top="700" w:right="720" w:bottom="244" w:left="720" w:header="720" w:footer="720" w:gutter="0"/>
          <w:cols w:space="720"/>
        </w:sectPr>
      </w:pPr>
    </w:p>
    <w:p w14:paraId="0FF25033" w14:textId="77777777" w:rsidR="009F5AF9" w:rsidRDefault="004000D9">
      <w:pPr>
        <w:spacing w:before="26" w:line="226" w:lineRule="exact"/>
        <w:textAlignment w:val="baseline"/>
        <w:rPr>
          <w:rFonts w:ascii="Calibri" w:eastAsia="Calibri" w:hAnsi="Calibri"/>
          <w:color w:val="000000"/>
          <w:spacing w:val="-2"/>
        </w:rPr>
      </w:pPr>
      <w:r>
        <w:rPr>
          <w:rFonts w:ascii="Calibri" w:eastAsia="Calibri" w:hAnsi="Calibri"/>
          <w:color w:val="000000"/>
          <w:spacing w:val="-2"/>
        </w:rPr>
        <w:t>Conduct for which one gains one hundred points of merit:</w:t>
      </w:r>
    </w:p>
    <w:p w14:paraId="5DFB7809" w14:textId="77777777" w:rsidR="009F5AF9" w:rsidRDefault="004000D9">
      <w:pPr>
        <w:spacing w:before="43" w:line="226" w:lineRule="exact"/>
        <w:ind w:left="720"/>
        <w:textAlignment w:val="baseline"/>
        <w:rPr>
          <w:rFonts w:ascii="Calibri" w:eastAsia="Calibri" w:hAnsi="Calibri"/>
          <w:color w:val="000000"/>
        </w:rPr>
      </w:pPr>
      <w:r>
        <w:rPr>
          <w:rFonts w:ascii="Calibri" w:eastAsia="Calibri" w:hAnsi="Calibri"/>
          <w:color w:val="000000"/>
        </w:rPr>
        <w:t>Saving a person’s life</w:t>
      </w:r>
    </w:p>
    <w:p w14:paraId="1338E45D" w14:textId="77777777" w:rsidR="009F5AF9" w:rsidRDefault="004000D9">
      <w:pPr>
        <w:spacing w:before="43" w:line="226" w:lineRule="exact"/>
        <w:ind w:left="720"/>
        <w:textAlignment w:val="baseline"/>
        <w:rPr>
          <w:rFonts w:ascii="Calibri" w:eastAsia="Calibri" w:hAnsi="Calibri"/>
          <w:color w:val="000000"/>
        </w:rPr>
      </w:pPr>
      <w:r>
        <w:rPr>
          <w:rFonts w:ascii="Calibri" w:eastAsia="Calibri" w:hAnsi="Calibri"/>
          <w:color w:val="000000"/>
        </w:rPr>
        <w:t>Ensuring the fidelity of a woman</w:t>
      </w:r>
    </w:p>
    <w:p w14:paraId="089D7744" w14:textId="77777777" w:rsidR="009F5AF9" w:rsidRDefault="004000D9">
      <w:pPr>
        <w:spacing w:before="316" w:line="226" w:lineRule="exact"/>
        <w:textAlignment w:val="baseline"/>
        <w:rPr>
          <w:rFonts w:ascii="Calibri" w:eastAsia="Calibri" w:hAnsi="Calibri"/>
          <w:color w:val="000000"/>
        </w:rPr>
      </w:pPr>
      <w:r>
        <w:rPr>
          <w:rFonts w:ascii="Calibri" w:eastAsia="Calibri" w:hAnsi="Calibri"/>
          <w:color w:val="000000"/>
        </w:rPr>
        <w:t>Conduct for which one gains fifty points of merit:</w:t>
      </w:r>
    </w:p>
    <w:p w14:paraId="1BF51704" w14:textId="77777777" w:rsidR="009F5AF9" w:rsidRDefault="004000D9">
      <w:pPr>
        <w:spacing w:before="43" w:line="226" w:lineRule="exact"/>
        <w:ind w:left="720"/>
        <w:textAlignment w:val="baseline"/>
        <w:rPr>
          <w:rFonts w:ascii="Calibri" w:eastAsia="Calibri" w:hAnsi="Calibri"/>
          <w:color w:val="000000"/>
        </w:rPr>
      </w:pPr>
      <w:r>
        <w:rPr>
          <w:rFonts w:ascii="Calibri" w:eastAsia="Calibri" w:hAnsi="Calibri"/>
          <w:color w:val="000000"/>
        </w:rPr>
        <w:t>Maintaining the family lineage</w:t>
      </w:r>
    </w:p>
    <w:p w14:paraId="2480A77B" w14:textId="77777777" w:rsidR="009F5AF9" w:rsidRDefault="004000D9">
      <w:pPr>
        <w:spacing w:before="43" w:line="226" w:lineRule="exact"/>
        <w:ind w:left="720"/>
        <w:textAlignment w:val="baseline"/>
        <w:rPr>
          <w:rFonts w:ascii="Calibri" w:eastAsia="Calibri" w:hAnsi="Calibri"/>
          <w:color w:val="000000"/>
        </w:rPr>
      </w:pPr>
      <w:r>
        <w:rPr>
          <w:rFonts w:ascii="Calibri" w:eastAsia="Calibri" w:hAnsi="Calibri"/>
          <w:color w:val="000000"/>
        </w:rPr>
        <w:t>Adopting an orphan</w:t>
      </w:r>
    </w:p>
    <w:p w14:paraId="76A5E7E8" w14:textId="77777777" w:rsidR="009F5AF9" w:rsidRDefault="004000D9">
      <w:pPr>
        <w:spacing w:before="47" w:line="226" w:lineRule="exact"/>
        <w:ind w:left="720"/>
        <w:textAlignment w:val="baseline"/>
        <w:rPr>
          <w:rFonts w:ascii="Calibri" w:eastAsia="Calibri" w:hAnsi="Calibri"/>
          <w:color w:val="000000"/>
        </w:rPr>
      </w:pPr>
      <w:r>
        <w:rPr>
          <w:rFonts w:ascii="Calibri" w:eastAsia="Calibri" w:hAnsi="Calibri"/>
          <w:color w:val="000000"/>
        </w:rPr>
        <w:t xml:space="preserve">Burying a corpse no one cares for </w:t>
      </w:r>
    </w:p>
    <w:p w14:paraId="55BEA165" w14:textId="77777777" w:rsidR="009F5AF9" w:rsidRDefault="004000D9">
      <w:pPr>
        <w:spacing w:before="252" w:line="269" w:lineRule="exact"/>
        <w:ind w:left="72" w:right="144"/>
        <w:jc w:val="both"/>
        <w:textAlignment w:val="baseline"/>
        <w:rPr>
          <w:rFonts w:ascii="Calibri" w:eastAsia="Calibri" w:hAnsi="Calibri"/>
          <w:color w:val="000000"/>
        </w:rPr>
      </w:pPr>
      <w:r>
        <w:br w:type="column"/>
      </w:r>
      <w:r>
        <w:rPr>
          <w:rFonts w:ascii="Calibri" w:eastAsia="Calibri" w:hAnsi="Calibri"/>
          <w:color w:val="000000"/>
        </w:rPr>
        <w:t>Preventing someone from drowning a child or aborting a baby</w:t>
      </w:r>
    </w:p>
    <w:p w14:paraId="0D42921C" w14:textId="77777777" w:rsidR="009F5AF9" w:rsidRDefault="004000D9">
      <w:pPr>
        <w:spacing w:before="541" w:after="1" w:line="269" w:lineRule="exact"/>
        <w:ind w:left="72" w:right="72"/>
        <w:jc w:val="both"/>
        <w:textAlignment w:val="baseline"/>
        <w:rPr>
          <w:rFonts w:ascii="Calibri" w:eastAsia="Calibri" w:hAnsi="Calibri"/>
          <w:color w:val="000000"/>
        </w:rPr>
      </w:pPr>
      <w:r>
        <w:rPr>
          <w:rFonts w:ascii="Calibri" w:eastAsia="Calibri" w:hAnsi="Calibri"/>
          <w:color w:val="000000"/>
        </w:rPr>
        <w:t>Preventing a person from abandoning a village [because of famine]</w:t>
      </w:r>
    </w:p>
    <w:p w14:paraId="4DEBFDA9" w14:textId="77777777" w:rsidR="009F5AF9" w:rsidRDefault="009F5AF9">
      <w:pPr>
        <w:spacing w:before="541" w:after="1" w:line="269" w:lineRule="exact"/>
        <w:sectPr w:rsidR="009F5AF9">
          <w:type w:val="continuous"/>
          <w:pgSz w:w="12240" w:h="15840"/>
          <w:pgMar w:top="700" w:right="672" w:bottom="244" w:left="727" w:header="720" w:footer="720" w:gutter="0"/>
          <w:cols w:num="2" w:space="0" w:equalWidth="0">
            <w:col w:w="5160" w:space="521"/>
            <w:col w:w="5160" w:space="0"/>
          </w:cols>
        </w:sectPr>
      </w:pPr>
    </w:p>
    <w:p w14:paraId="716F0CCA" w14:textId="77777777" w:rsidR="009F5AF9" w:rsidRDefault="004000D9">
      <w:pPr>
        <w:spacing w:before="307" w:line="226" w:lineRule="exact"/>
        <w:textAlignment w:val="baseline"/>
        <w:rPr>
          <w:rFonts w:ascii="Calibri" w:eastAsia="Calibri" w:hAnsi="Calibri"/>
          <w:color w:val="000000"/>
        </w:rPr>
      </w:pPr>
      <w:r>
        <w:rPr>
          <w:rFonts w:ascii="Calibri" w:eastAsia="Calibri" w:hAnsi="Calibri"/>
          <w:color w:val="000000"/>
        </w:rPr>
        <w:t>Conduct for which one gains thirty points of merit:</w:t>
      </w:r>
    </w:p>
    <w:p w14:paraId="4C4A9DC3" w14:textId="77777777" w:rsidR="009F5AF9" w:rsidRDefault="004000D9">
      <w:pPr>
        <w:tabs>
          <w:tab w:val="left" w:pos="5760"/>
        </w:tabs>
        <w:spacing w:before="43" w:line="226" w:lineRule="exact"/>
        <w:ind w:left="720"/>
        <w:textAlignment w:val="baseline"/>
        <w:rPr>
          <w:rFonts w:ascii="Calibri" w:eastAsia="Calibri" w:hAnsi="Calibri"/>
          <w:color w:val="000000"/>
        </w:rPr>
      </w:pPr>
      <w:r>
        <w:rPr>
          <w:rFonts w:ascii="Calibri" w:eastAsia="Calibri" w:hAnsi="Calibri"/>
          <w:color w:val="000000"/>
        </w:rPr>
        <w:t>Getting an evildoer to change his way</w:t>
      </w:r>
      <w:r>
        <w:rPr>
          <w:rFonts w:ascii="Calibri" w:eastAsia="Calibri" w:hAnsi="Calibri"/>
          <w:color w:val="000000"/>
        </w:rPr>
        <w:tab/>
        <w:t>Rectifying an injustice</w:t>
      </w:r>
    </w:p>
    <w:p w14:paraId="65932FC2" w14:textId="77777777" w:rsidR="009F5AF9" w:rsidRDefault="004000D9">
      <w:pPr>
        <w:spacing w:before="316" w:line="226" w:lineRule="exact"/>
        <w:textAlignment w:val="baseline"/>
        <w:rPr>
          <w:rFonts w:ascii="Calibri" w:eastAsia="Calibri" w:hAnsi="Calibri"/>
          <w:color w:val="000000"/>
        </w:rPr>
      </w:pPr>
      <w:r>
        <w:rPr>
          <w:rFonts w:ascii="Calibri" w:eastAsia="Calibri" w:hAnsi="Calibri"/>
          <w:color w:val="000000"/>
        </w:rPr>
        <w:t>Conduct for which one gains ten points of merit:</w:t>
      </w:r>
    </w:p>
    <w:p w14:paraId="5A9C1139" w14:textId="77777777" w:rsidR="009F5AF9" w:rsidRDefault="004000D9">
      <w:pPr>
        <w:tabs>
          <w:tab w:val="left" w:pos="5760"/>
        </w:tabs>
        <w:spacing w:before="43" w:line="226" w:lineRule="exact"/>
        <w:ind w:left="720"/>
        <w:textAlignment w:val="baseline"/>
        <w:rPr>
          <w:rFonts w:ascii="Calibri" w:eastAsia="Calibri" w:hAnsi="Calibri"/>
          <w:color w:val="000000"/>
        </w:rPr>
      </w:pPr>
      <w:r>
        <w:rPr>
          <w:rFonts w:ascii="Calibri" w:eastAsia="Calibri" w:hAnsi="Calibri"/>
          <w:color w:val="000000"/>
        </w:rPr>
        <w:t>Recommending a virtuous person for office</w:t>
      </w:r>
      <w:r>
        <w:rPr>
          <w:rFonts w:ascii="Calibri" w:eastAsia="Calibri" w:hAnsi="Calibri"/>
          <w:color w:val="000000"/>
        </w:rPr>
        <w:tab/>
        <w:t>Eliminating something harmful to the people</w:t>
      </w:r>
    </w:p>
    <w:p w14:paraId="304D9931" w14:textId="77777777" w:rsidR="009F5AF9" w:rsidRDefault="004000D9">
      <w:pPr>
        <w:spacing w:before="316" w:line="227" w:lineRule="exact"/>
        <w:textAlignment w:val="baseline"/>
        <w:rPr>
          <w:rFonts w:ascii="Calibri" w:eastAsia="Calibri" w:hAnsi="Calibri"/>
          <w:color w:val="000000"/>
        </w:rPr>
      </w:pPr>
      <w:r>
        <w:rPr>
          <w:rFonts w:ascii="Calibri" w:eastAsia="Calibri" w:hAnsi="Calibri"/>
          <w:color w:val="000000"/>
        </w:rPr>
        <w:t>Conduct for which one gains five points of merit:</w:t>
      </w:r>
    </w:p>
    <w:p w14:paraId="2BFAAC57" w14:textId="77777777" w:rsidR="009F5AF9" w:rsidRDefault="004000D9">
      <w:pPr>
        <w:tabs>
          <w:tab w:val="left" w:pos="5760"/>
        </w:tabs>
        <w:spacing w:before="42" w:after="278" w:line="226" w:lineRule="exact"/>
        <w:ind w:left="720"/>
        <w:textAlignment w:val="baseline"/>
        <w:rPr>
          <w:rFonts w:ascii="Calibri" w:eastAsia="Calibri" w:hAnsi="Calibri"/>
          <w:color w:val="000000"/>
        </w:rPr>
      </w:pPr>
      <w:r>
        <w:rPr>
          <w:rFonts w:ascii="Calibri" w:eastAsia="Calibri" w:hAnsi="Calibri"/>
          <w:color w:val="000000"/>
        </w:rPr>
        <w:t>Getting a litigant to withdraw a lawsuit</w:t>
      </w:r>
      <w:r>
        <w:rPr>
          <w:rFonts w:ascii="Calibri" w:eastAsia="Calibri" w:hAnsi="Calibri"/>
          <w:color w:val="000000"/>
        </w:rPr>
        <w:tab/>
        <w:t>Saving the life of a domestic animal</w:t>
      </w:r>
    </w:p>
    <w:tbl>
      <w:tblPr>
        <w:tblW w:w="0" w:type="auto"/>
        <w:tblLayout w:type="fixed"/>
        <w:tblCellMar>
          <w:left w:w="0" w:type="dxa"/>
          <w:right w:w="0" w:type="dxa"/>
        </w:tblCellMar>
        <w:tblLook w:val="04A0" w:firstRow="1" w:lastRow="0" w:firstColumn="1" w:lastColumn="0" w:noHBand="0" w:noVBand="1"/>
      </w:tblPr>
      <w:tblGrid>
        <w:gridCol w:w="5016"/>
        <w:gridCol w:w="5236"/>
        <w:gridCol w:w="598"/>
      </w:tblGrid>
      <w:tr w:rsidR="009F5AF9" w14:paraId="0608C911" w14:textId="77777777">
        <w:trPr>
          <w:trHeight w:hRule="exact" w:val="1700"/>
        </w:trPr>
        <w:tc>
          <w:tcPr>
            <w:tcW w:w="5016" w:type="dxa"/>
            <w:tcBorders>
              <w:top w:val="none" w:sz="0" w:space="0" w:color="000000"/>
              <w:left w:val="none" w:sz="0" w:space="0" w:color="000000"/>
              <w:bottom w:val="none" w:sz="0" w:space="0" w:color="000000"/>
              <w:right w:val="none" w:sz="0" w:space="0" w:color="000000"/>
            </w:tcBorders>
          </w:tcPr>
          <w:p w14:paraId="4AB260A5" w14:textId="77777777" w:rsidR="009F5AF9" w:rsidRDefault="004000D9">
            <w:pPr>
              <w:spacing w:line="263" w:lineRule="exact"/>
              <w:ind w:left="720" w:right="756" w:hanging="720"/>
              <w:textAlignment w:val="baseline"/>
              <w:rPr>
                <w:rFonts w:ascii="Calibri" w:eastAsia="Calibri" w:hAnsi="Calibri"/>
                <w:color w:val="000000"/>
              </w:rPr>
            </w:pPr>
            <w:r>
              <w:rPr>
                <w:rFonts w:ascii="Calibri" w:eastAsia="Calibri" w:hAnsi="Calibri"/>
                <w:color w:val="000000"/>
              </w:rPr>
              <w:t>Conduct for which one gains one point of merit: Praising someone’s good deed</w:t>
            </w:r>
          </w:p>
          <w:p w14:paraId="38326804" w14:textId="77777777" w:rsidR="009F5AF9" w:rsidRDefault="004000D9">
            <w:pPr>
              <w:spacing w:after="629" w:line="268" w:lineRule="exact"/>
              <w:ind w:left="720" w:right="1188"/>
              <w:textAlignment w:val="baseline"/>
              <w:rPr>
                <w:rFonts w:ascii="Calibri" w:eastAsia="Calibri" w:hAnsi="Calibri"/>
                <w:color w:val="000000"/>
              </w:rPr>
            </w:pPr>
            <w:r>
              <w:rPr>
                <w:rFonts w:ascii="Calibri" w:eastAsia="Calibri" w:hAnsi="Calibri"/>
                <w:color w:val="000000"/>
              </w:rPr>
              <w:t>Not joining in someone’s bad deed Curing someone’s illness</w:t>
            </w:r>
          </w:p>
        </w:tc>
        <w:tc>
          <w:tcPr>
            <w:tcW w:w="5236" w:type="dxa"/>
            <w:tcBorders>
              <w:top w:val="none" w:sz="0" w:space="0" w:color="000000"/>
              <w:left w:val="none" w:sz="0" w:space="0" w:color="000000"/>
              <w:bottom w:val="none" w:sz="0" w:space="0" w:color="000000"/>
              <w:right w:val="none" w:sz="0" w:space="0" w:color="000000"/>
            </w:tcBorders>
          </w:tcPr>
          <w:p w14:paraId="00CD45A3" w14:textId="77777777" w:rsidR="009F5AF9" w:rsidRDefault="004000D9">
            <w:pPr>
              <w:spacing w:before="299" w:line="227" w:lineRule="exact"/>
              <w:ind w:left="720"/>
              <w:textAlignment w:val="baseline"/>
              <w:rPr>
                <w:rFonts w:ascii="Calibri" w:eastAsia="Calibri" w:hAnsi="Calibri"/>
                <w:color w:val="000000"/>
              </w:rPr>
            </w:pPr>
            <w:r>
              <w:rPr>
                <w:rFonts w:ascii="Calibri" w:eastAsia="Calibri" w:hAnsi="Calibri"/>
                <w:color w:val="000000"/>
              </w:rPr>
              <w:t>Providing a meal to a hungry person</w:t>
            </w:r>
          </w:p>
          <w:p w14:paraId="5DF52C12" w14:textId="77777777" w:rsidR="009F5AF9" w:rsidRDefault="004000D9">
            <w:pPr>
              <w:spacing w:before="42" w:line="226" w:lineRule="exact"/>
              <w:ind w:left="720"/>
              <w:textAlignment w:val="baseline"/>
              <w:rPr>
                <w:rFonts w:ascii="Calibri" w:eastAsia="Calibri" w:hAnsi="Calibri"/>
                <w:color w:val="000000"/>
              </w:rPr>
            </w:pPr>
            <w:r>
              <w:rPr>
                <w:rFonts w:ascii="Calibri" w:eastAsia="Calibri" w:hAnsi="Calibri"/>
                <w:color w:val="000000"/>
              </w:rPr>
              <w:t>Burying a dead domestic animal</w:t>
            </w:r>
          </w:p>
          <w:p w14:paraId="21A88EAD" w14:textId="77777777" w:rsidR="009F5AF9" w:rsidRDefault="004000D9">
            <w:pPr>
              <w:spacing w:before="43" w:after="629" w:line="226" w:lineRule="exact"/>
              <w:ind w:left="720"/>
              <w:textAlignment w:val="baseline"/>
              <w:rPr>
                <w:rFonts w:ascii="Calibri" w:eastAsia="Calibri" w:hAnsi="Calibri"/>
                <w:color w:val="000000"/>
              </w:rPr>
            </w:pPr>
            <w:r>
              <w:rPr>
                <w:rFonts w:ascii="Calibri" w:eastAsia="Calibri" w:hAnsi="Calibri"/>
                <w:color w:val="000000"/>
              </w:rPr>
              <w:t>Saving the life of an insect or watery creature</w:t>
            </w:r>
          </w:p>
        </w:tc>
        <w:tc>
          <w:tcPr>
            <w:tcW w:w="598" w:type="dxa"/>
            <w:tcBorders>
              <w:top w:val="none" w:sz="0" w:space="0" w:color="000000"/>
              <w:left w:val="none" w:sz="0" w:space="0" w:color="000000"/>
              <w:bottom w:val="none" w:sz="0" w:space="0" w:color="000000"/>
              <w:right w:val="none" w:sz="0" w:space="0" w:color="000000"/>
            </w:tcBorders>
            <w:vAlign w:val="bottom"/>
          </w:tcPr>
          <w:p w14:paraId="5A764382" w14:textId="77777777" w:rsidR="009F5AF9" w:rsidRDefault="004000D9">
            <w:pPr>
              <w:spacing w:before="1466" w:after="1" w:line="225" w:lineRule="exact"/>
              <w:jc w:val="right"/>
              <w:textAlignment w:val="baseline"/>
              <w:rPr>
                <w:rFonts w:ascii="Calibri" w:eastAsia="Calibri" w:hAnsi="Calibri"/>
                <w:color w:val="000000"/>
              </w:rPr>
            </w:pPr>
            <w:r>
              <w:rPr>
                <w:rFonts w:ascii="Calibri" w:eastAsia="Calibri" w:hAnsi="Calibri"/>
                <w:color w:val="000000"/>
              </w:rPr>
              <w:t>1</w:t>
            </w:r>
          </w:p>
        </w:tc>
      </w:tr>
    </w:tbl>
    <w:p w14:paraId="1A1647CD" w14:textId="77777777" w:rsidR="009F5AF9" w:rsidRDefault="009F5AF9">
      <w:pPr>
        <w:sectPr w:rsidR="009F5AF9">
          <w:type w:val="continuous"/>
          <w:pgSz w:w="12240" w:h="15840"/>
          <w:pgMar w:top="700" w:right="670" w:bottom="244" w:left="720" w:header="720" w:footer="720" w:gutter="0"/>
          <w:cols w:space="720"/>
        </w:sectPr>
      </w:pPr>
    </w:p>
    <w:p w14:paraId="63CD46E8" w14:textId="77777777" w:rsidR="009F5AF9" w:rsidRDefault="004000D9">
      <w:pPr>
        <w:spacing w:before="51" w:line="293" w:lineRule="exact"/>
        <w:jc w:val="center"/>
        <w:textAlignment w:val="baseline"/>
        <w:rPr>
          <w:rFonts w:ascii="Calibri" w:eastAsia="Calibri" w:hAnsi="Calibri"/>
          <w:b/>
          <w:color w:val="000000"/>
          <w:spacing w:val="-4"/>
          <w:sz w:val="26"/>
          <w:u w:val="single"/>
        </w:rPr>
      </w:pPr>
      <w:r>
        <w:rPr>
          <w:rFonts w:ascii="Calibri" w:eastAsia="Calibri" w:hAnsi="Calibri"/>
          <w:b/>
          <w:color w:val="000000"/>
          <w:spacing w:val="-4"/>
          <w:sz w:val="26"/>
          <w:u w:val="single"/>
        </w:rPr>
        <w:lastRenderedPageBreak/>
        <w:t>WOMEN - Document 3 (</w:t>
      </w:r>
      <w:r>
        <w:rPr>
          <w:rFonts w:ascii="Calibri" w:eastAsia="Calibri" w:hAnsi="Calibri"/>
          <w:b/>
          <w:color w:val="1154CC"/>
          <w:spacing w:val="-4"/>
          <w:sz w:val="26"/>
          <w:u w:val="single"/>
        </w:rPr>
        <w:t xml:space="preserve">  </w:t>
      </w:r>
      <w:hyperlink r:id="rId6" w:anchor="tp7">
        <w:r>
          <w:rPr>
            <w:rFonts w:ascii="Calibri" w:eastAsia="Calibri" w:hAnsi="Calibri"/>
            <w:b/>
            <w:color w:val="0000FF"/>
            <w:spacing w:val="-4"/>
            <w:sz w:val="26"/>
            <w:u w:val="single"/>
          </w:rPr>
          <w:t>From Asia for Educators</w:t>
        </w:r>
      </w:hyperlink>
      <w:r>
        <w:rPr>
          <w:rFonts w:ascii="Calibri" w:eastAsia="Calibri" w:hAnsi="Calibri"/>
          <w:b/>
          <w:color w:val="000000"/>
          <w:spacing w:val="-4"/>
          <w:sz w:val="27"/>
        </w:rPr>
        <w:t xml:space="preserve">  )</w:t>
      </w:r>
    </w:p>
    <w:p w14:paraId="55261E67" w14:textId="77777777" w:rsidR="009F5AF9" w:rsidRDefault="004000D9">
      <w:pPr>
        <w:spacing w:before="247" w:line="269" w:lineRule="exact"/>
        <w:ind w:right="576"/>
        <w:textAlignment w:val="baseline"/>
        <w:rPr>
          <w:rFonts w:ascii="Calibri" w:eastAsia="Calibri" w:hAnsi="Calibri"/>
          <w:color w:val="000000"/>
        </w:rPr>
      </w:pPr>
      <w:proofErr w:type="spellStart"/>
      <w:r>
        <w:rPr>
          <w:rFonts w:ascii="Calibri" w:eastAsia="Calibri" w:hAnsi="Calibri"/>
          <w:color w:val="000000"/>
        </w:rPr>
        <w:t>Lü</w:t>
      </w:r>
      <w:proofErr w:type="spellEnd"/>
      <w:r>
        <w:rPr>
          <w:rFonts w:ascii="Calibri" w:eastAsia="Calibri" w:hAnsi="Calibri"/>
          <w:color w:val="000000"/>
        </w:rPr>
        <w:t xml:space="preserve"> </w:t>
      </w:r>
      <w:proofErr w:type="spellStart"/>
      <w:r>
        <w:rPr>
          <w:rFonts w:ascii="Calibri" w:eastAsia="Calibri" w:hAnsi="Calibri"/>
          <w:color w:val="000000"/>
        </w:rPr>
        <w:t>Kun</w:t>
      </w:r>
      <w:proofErr w:type="spellEnd"/>
      <w:r>
        <w:rPr>
          <w:rFonts w:ascii="Calibri" w:eastAsia="Calibri" w:hAnsi="Calibri"/>
          <w:color w:val="000000"/>
        </w:rPr>
        <w:t xml:space="preserve"> (1536-1618), a scholar-official of the Ming dynasty, wrote on education from a number of perspectives. The following document on the education of women is an example.</w:t>
      </w:r>
    </w:p>
    <w:p w14:paraId="32693361" w14:textId="77777777" w:rsidR="009F5AF9" w:rsidRDefault="004000D9">
      <w:pPr>
        <w:spacing w:before="311" w:line="226" w:lineRule="exact"/>
        <w:jc w:val="center"/>
        <w:textAlignment w:val="baseline"/>
        <w:rPr>
          <w:rFonts w:ascii="Calibri" w:eastAsia="Calibri" w:hAnsi="Calibri"/>
          <w:b/>
          <w:i/>
          <w:color w:val="000000"/>
        </w:rPr>
      </w:pPr>
      <w:r>
        <w:rPr>
          <w:rFonts w:ascii="Calibri" w:eastAsia="Calibri" w:hAnsi="Calibri"/>
          <w:b/>
          <w:i/>
          <w:color w:val="000000"/>
        </w:rPr>
        <w:t xml:space="preserve">Preface to </w:t>
      </w:r>
      <w:r>
        <w:rPr>
          <w:rFonts w:ascii="Calibri" w:eastAsia="Calibri" w:hAnsi="Calibri"/>
          <w:b/>
          <w:color w:val="000000"/>
        </w:rPr>
        <w:t xml:space="preserve">Models for the Inner Quarters, By </w:t>
      </w:r>
      <w:proofErr w:type="spellStart"/>
      <w:r>
        <w:rPr>
          <w:rFonts w:ascii="Calibri" w:eastAsia="Calibri" w:hAnsi="Calibri"/>
          <w:b/>
          <w:color w:val="000000"/>
        </w:rPr>
        <w:t>Lü</w:t>
      </w:r>
      <w:proofErr w:type="spellEnd"/>
      <w:r>
        <w:rPr>
          <w:rFonts w:ascii="Calibri" w:eastAsia="Calibri" w:hAnsi="Calibri"/>
          <w:b/>
          <w:color w:val="000000"/>
        </w:rPr>
        <w:t xml:space="preserve"> </w:t>
      </w:r>
      <w:proofErr w:type="spellStart"/>
      <w:r>
        <w:rPr>
          <w:rFonts w:ascii="Calibri" w:eastAsia="Calibri" w:hAnsi="Calibri"/>
          <w:b/>
          <w:color w:val="000000"/>
        </w:rPr>
        <w:t>Kun</w:t>
      </w:r>
      <w:proofErr w:type="spellEnd"/>
    </w:p>
    <w:p w14:paraId="08E4E18A" w14:textId="77777777" w:rsidR="009F5AF9" w:rsidRDefault="004000D9">
      <w:pPr>
        <w:spacing w:before="281" w:line="269" w:lineRule="exact"/>
        <w:ind w:right="72"/>
        <w:textAlignment w:val="baseline"/>
        <w:rPr>
          <w:rFonts w:ascii="Calibri" w:eastAsia="Calibri" w:hAnsi="Calibri"/>
          <w:color w:val="000000"/>
        </w:rPr>
      </w:pPr>
      <w:r>
        <w:rPr>
          <w:rFonts w:ascii="Calibri" w:eastAsia="Calibri" w:hAnsi="Calibri"/>
          <w:color w:val="000000"/>
        </w:rPr>
        <w:t xml:space="preserve">The early kings valued the instruction of women. Therefore women had female teachers, who would explicate the sayings of old and cite examples from ancient worthies so that [the women] would carefully adhere to the principle of “thrice obeying” ( </w:t>
      </w:r>
      <w:proofErr w:type="spellStart"/>
      <w:r>
        <w:rPr>
          <w:rFonts w:ascii="Calibri" w:eastAsia="Calibri" w:hAnsi="Calibri"/>
          <w:i/>
          <w:color w:val="000000"/>
        </w:rPr>
        <w:t>sancong</w:t>
      </w:r>
      <w:proofErr w:type="spellEnd"/>
      <w:r>
        <w:rPr>
          <w:rFonts w:ascii="Calibri" w:eastAsia="Calibri" w:hAnsi="Calibri"/>
          <w:i/>
          <w:color w:val="000000"/>
        </w:rPr>
        <w:t xml:space="preserve">) </w:t>
      </w:r>
      <w:r>
        <w:rPr>
          <w:rFonts w:ascii="Calibri" w:eastAsia="Calibri" w:hAnsi="Calibri"/>
          <w:color w:val="000000"/>
        </w:rPr>
        <w:t xml:space="preserve">[i.e., to obey one’s father when young, one’s husband when married, and one’s son when old] and to revere the four virtues [i.e., proper behavior, speech, demeanor, and employment] so as to bring glory on their husbands and not bring down shame on their parents. With the decline of education today, women in the inner quarters have really ceased to be governed by rites and laws. Those born in villages are accustomed to hearing coarse words and those [born] in rich households have loose, proud, and extravagant natures. Their heads are covered with gold and pearls and their entire bodies with fine silks. They affect lightheartedness in behavior and cleverness in speech, but they mouth no beneficial words and perform no good deeds. Their parents and sisters </w:t>
      </w:r>
      <w:r>
        <w:rPr>
          <w:rFonts w:ascii="Lucida Console" w:eastAsia="Lucida Console" w:hAnsi="Lucida Console"/>
          <w:color w:val="000000"/>
          <w:sz w:val="24"/>
        </w:rPr>
        <w:t xml:space="preserve">- </w:t>
      </w:r>
      <w:r>
        <w:rPr>
          <w:rFonts w:ascii="Calibri" w:eastAsia="Calibri" w:hAnsi="Calibri"/>
          <w:color w:val="000000"/>
        </w:rPr>
        <w:t xml:space="preserve">in </w:t>
      </w:r>
      <w:r>
        <w:rPr>
          <w:rFonts w:ascii="Lucida Console" w:eastAsia="Lucida Console" w:hAnsi="Lucida Console"/>
          <w:color w:val="000000"/>
          <w:sz w:val="24"/>
        </w:rPr>
        <w:t xml:space="preserve">- </w:t>
      </w:r>
      <w:r>
        <w:rPr>
          <w:rFonts w:ascii="Calibri" w:eastAsia="Calibri" w:hAnsi="Calibri"/>
          <w:color w:val="000000"/>
        </w:rPr>
        <w:t>law will not be able to pass on reputations for worthiness or filiality, and neighbors and relatives will hear only of their obstinacy — all because they are uneducated.</w:t>
      </w:r>
    </w:p>
    <w:p w14:paraId="4FAD21AE" w14:textId="77777777" w:rsidR="009F5AF9" w:rsidRDefault="004000D9">
      <w:pPr>
        <w:spacing w:before="278" w:line="269" w:lineRule="exact"/>
        <w:textAlignment w:val="baseline"/>
        <w:rPr>
          <w:rFonts w:ascii="Arial" w:eastAsia="Arial" w:hAnsi="Arial"/>
          <w:color w:val="000000"/>
          <w:sz w:val="24"/>
        </w:rPr>
      </w:pPr>
      <w:r>
        <w:rPr>
          <w:rFonts w:ascii="Arial" w:eastAsia="Arial" w:hAnsi="Arial"/>
          <w:color w:val="000000"/>
          <w:sz w:val="24"/>
        </w:rPr>
        <w:t xml:space="preserve">... </w:t>
      </w:r>
      <w:r>
        <w:rPr>
          <w:rFonts w:ascii="Calibri" w:eastAsia="Calibri" w:hAnsi="Calibri"/>
          <w:color w:val="000000"/>
        </w:rPr>
        <w:t xml:space="preserve">Alas, [moral sentiments of] filiality, prudence, chastity, and martyrdom [in choosing death over remarrying] are inherent in one’s Heaven </w:t>
      </w:r>
      <w:r>
        <w:rPr>
          <w:rFonts w:ascii="Lucida Console" w:eastAsia="Lucida Console" w:hAnsi="Lucida Console"/>
          <w:color w:val="000000"/>
          <w:sz w:val="24"/>
        </w:rPr>
        <w:t xml:space="preserve">- </w:t>
      </w:r>
      <w:r>
        <w:rPr>
          <w:rFonts w:ascii="Calibri" w:eastAsia="Calibri" w:hAnsi="Calibri"/>
          <w:color w:val="000000"/>
        </w:rPr>
        <w:t>given nature. To have a fine reputation that lasts for generations, one need not be literate, but it is rare that someone who learns to recite orally [accounts about] those with fine lasting reputations, fails to follow their good example.</w:t>
      </w:r>
    </w:p>
    <w:p w14:paraId="3FF1F30B" w14:textId="77777777" w:rsidR="009F5AF9" w:rsidRDefault="004000D9">
      <w:pPr>
        <w:spacing w:before="365" w:line="291" w:lineRule="exact"/>
        <w:jc w:val="center"/>
        <w:textAlignment w:val="baseline"/>
        <w:rPr>
          <w:rFonts w:ascii="Calibri" w:eastAsia="Calibri" w:hAnsi="Calibri"/>
          <w:b/>
          <w:color w:val="000000"/>
          <w:sz w:val="26"/>
          <w:u w:val="single"/>
        </w:rPr>
      </w:pPr>
      <w:r>
        <w:rPr>
          <w:rFonts w:ascii="Calibri" w:eastAsia="Calibri" w:hAnsi="Calibri"/>
          <w:b/>
          <w:color w:val="000000"/>
          <w:sz w:val="26"/>
          <w:u w:val="single"/>
        </w:rPr>
        <w:t>WOMEN - Joseon Dynasty Korea - Document 4</w:t>
      </w:r>
    </w:p>
    <w:p w14:paraId="4005B6E0" w14:textId="77777777" w:rsidR="009F5AF9" w:rsidRDefault="004000D9">
      <w:pPr>
        <w:spacing w:before="246" w:line="269" w:lineRule="exact"/>
        <w:ind w:right="72"/>
        <w:textAlignment w:val="baseline"/>
        <w:rPr>
          <w:rFonts w:ascii="Calibri" w:eastAsia="Calibri" w:hAnsi="Calibri"/>
          <w:color w:val="000000"/>
        </w:rPr>
      </w:pPr>
      <w:r>
        <w:rPr>
          <w:rFonts w:ascii="Calibri" w:eastAsia="Calibri" w:hAnsi="Calibri"/>
          <w:color w:val="000000"/>
        </w:rPr>
        <w:t xml:space="preserve">Shin Yun Bok painted portraits and also genre painting. Genre painting </w:t>
      </w:r>
      <w:proofErr w:type="gramStart"/>
      <w:r>
        <w:rPr>
          <w:rFonts w:ascii="Calibri" w:eastAsia="Calibri" w:hAnsi="Calibri"/>
          <w:color w:val="000000"/>
        </w:rPr>
        <w:t xml:space="preserve">( </w:t>
      </w:r>
      <w:proofErr w:type="spellStart"/>
      <w:r>
        <w:rPr>
          <w:rFonts w:ascii="Malgun Gothic Semilight" w:eastAsia="Malgun Gothic Semilight" w:hAnsi="Malgun Gothic Semilight"/>
          <w:color w:val="000000"/>
          <w:sz w:val="21"/>
        </w:rPr>
        <w:t>풍속화</w:t>
      </w:r>
      <w:proofErr w:type="spellEnd"/>
      <w:proofErr w:type="gramEnd"/>
      <w:r>
        <w:rPr>
          <w:rFonts w:ascii="Malgun Gothic Semilight" w:eastAsia="Malgun Gothic Semilight" w:hAnsi="Malgun Gothic Semilight"/>
          <w:color w:val="000000"/>
          <w:sz w:val="21"/>
        </w:rPr>
        <w:t xml:space="preserve"> </w:t>
      </w:r>
      <w:proofErr w:type="spellStart"/>
      <w:r>
        <w:rPr>
          <w:rFonts w:ascii="Calibri" w:eastAsia="Calibri" w:hAnsi="Calibri"/>
          <w:i/>
          <w:color w:val="000000"/>
        </w:rPr>
        <w:t>pungsokhwa</w:t>
      </w:r>
      <w:proofErr w:type="spellEnd"/>
      <w:r>
        <w:rPr>
          <w:rFonts w:ascii="Calibri" w:eastAsia="Calibri" w:hAnsi="Calibri"/>
          <w:i/>
          <w:color w:val="000000"/>
        </w:rPr>
        <w:t xml:space="preserve"> </w:t>
      </w:r>
      <w:r>
        <w:rPr>
          <w:rFonts w:ascii="Calibri" w:eastAsia="Calibri" w:hAnsi="Calibri"/>
          <w:color w:val="000000"/>
        </w:rPr>
        <w:t>) depicts people in everyday life. In Korea, genre painting really came into its own during the Joseon period.</w:t>
      </w:r>
    </w:p>
    <w:p w14:paraId="36458CF6" w14:textId="77777777" w:rsidR="009F5AF9" w:rsidRDefault="004000D9">
      <w:pPr>
        <w:spacing w:before="272" w:after="298" w:line="269" w:lineRule="exact"/>
        <w:textAlignment w:val="baseline"/>
        <w:rPr>
          <w:rFonts w:ascii="Calibri" w:eastAsia="Calibri" w:hAnsi="Calibri"/>
          <w:color w:val="000000"/>
        </w:rPr>
      </w:pPr>
      <w:r>
        <w:rPr>
          <w:rFonts w:ascii="Calibri" w:eastAsia="Calibri" w:hAnsi="Calibri"/>
          <w:color w:val="000000"/>
        </w:rPr>
        <w:t xml:space="preserve">During the Joseon period, a lot of paintings were done to teach a moral lesson. Portraits of noblemen were supposed to encourage ordinary people to lead better lives. Paintings were also used to record events, so one of the tasks of the artists at the </w:t>
      </w:r>
      <w:proofErr w:type="spellStart"/>
      <w:r>
        <w:rPr>
          <w:rFonts w:ascii="Calibri" w:eastAsia="Calibri" w:hAnsi="Calibri"/>
          <w:color w:val="000000"/>
        </w:rPr>
        <w:t>Dohwaso</w:t>
      </w:r>
      <w:proofErr w:type="spellEnd"/>
      <w:r>
        <w:rPr>
          <w:rFonts w:ascii="Calibri" w:eastAsia="Calibri" w:hAnsi="Calibri"/>
          <w:color w:val="000000"/>
        </w:rPr>
        <w:t xml:space="preserve"> – Royal Bureau of Painting – was to depict as accurately as possible all the events that happened at the palace. Paintings that portrayed the common people as well as noblemen in social situations, whilst still classed as genre painting, came to be known as </w:t>
      </w:r>
      <w:proofErr w:type="spellStart"/>
      <w:r>
        <w:rPr>
          <w:rFonts w:ascii="Malgun Gothic Semilight" w:eastAsia="Malgun Gothic Semilight" w:hAnsi="Malgun Gothic Semilight"/>
          <w:color w:val="000000"/>
          <w:sz w:val="21"/>
        </w:rPr>
        <w:t>속화</w:t>
      </w:r>
      <w:proofErr w:type="spellEnd"/>
      <w:r>
        <w:rPr>
          <w:rFonts w:ascii="Malgun Gothic Semilight" w:eastAsia="Malgun Gothic Semilight" w:hAnsi="Malgun Gothic Semilight"/>
          <w:color w:val="000000"/>
          <w:sz w:val="21"/>
        </w:rPr>
        <w:t xml:space="preserve"> </w:t>
      </w:r>
      <w:proofErr w:type="spellStart"/>
      <w:proofErr w:type="gramStart"/>
      <w:r>
        <w:rPr>
          <w:rFonts w:ascii="Calibri" w:eastAsia="Calibri" w:hAnsi="Calibri"/>
          <w:i/>
          <w:color w:val="000000"/>
        </w:rPr>
        <w:t>sokhwa</w:t>
      </w:r>
      <w:proofErr w:type="spellEnd"/>
      <w:r>
        <w:rPr>
          <w:rFonts w:ascii="Calibri" w:eastAsia="Calibri" w:hAnsi="Calibri"/>
          <w:i/>
          <w:color w:val="000000"/>
        </w:rPr>
        <w:t xml:space="preserve"> </w:t>
      </w:r>
      <w:r>
        <w:rPr>
          <w:rFonts w:ascii="Calibri" w:eastAsia="Calibri" w:hAnsi="Calibri"/>
          <w:color w:val="000000"/>
        </w:rPr>
        <w:t>.</w:t>
      </w:r>
      <w:proofErr w:type="gramEnd"/>
      <w:r>
        <w:rPr>
          <w:rFonts w:ascii="Calibri" w:eastAsia="Calibri" w:hAnsi="Calibri"/>
          <w:color w:val="000000"/>
        </w:rPr>
        <w:t xml:space="preserve"> In these paintings we find commoners going about their everyday business, peasants working in the fields, people playing games, taking part in ceremonies with shaman, and socializing.</w:t>
      </w:r>
    </w:p>
    <w:p w14:paraId="253D8E30" w14:textId="77777777" w:rsidR="009F5AF9" w:rsidRDefault="004000D9">
      <w:pPr>
        <w:spacing w:after="55"/>
        <w:ind w:left="1571" w:right="1599"/>
        <w:textAlignment w:val="baseline"/>
      </w:pPr>
      <w:r>
        <w:rPr>
          <w:noProof/>
        </w:rPr>
        <w:drawing>
          <wp:inline distT="0" distB="0" distL="0" distR="0" wp14:anchorId="7CEC7F79" wp14:editId="17E34CF4">
            <wp:extent cx="4876800" cy="250825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4876800" cy="2508250"/>
                    </a:xfrm>
                    <a:prstGeom prst="rect">
                      <a:avLst/>
                    </a:prstGeom>
                  </pic:spPr>
                </pic:pic>
              </a:graphicData>
            </a:graphic>
          </wp:inline>
        </w:drawing>
      </w:r>
    </w:p>
    <w:p w14:paraId="45849297" w14:textId="77777777" w:rsidR="009F5AF9" w:rsidRDefault="004000D9">
      <w:pPr>
        <w:spacing w:before="32" w:after="47" w:line="264" w:lineRule="exact"/>
        <w:jc w:val="center"/>
        <w:textAlignment w:val="baseline"/>
        <w:rPr>
          <w:rFonts w:ascii="Calibri" w:eastAsia="Calibri" w:hAnsi="Calibri"/>
          <w:i/>
          <w:color w:val="000000"/>
          <w:sz w:val="26"/>
        </w:rPr>
      </w:pPr>
      <w:r>
        <w:rPr>
          <w:rFonts w:ascii="Calibri" w:eastAsia="Calibri" w:hAnsi="Calibri"/>
          <w:i/>
          <w:color w:val="000000"/>
          <w:sz w:val="26"/>
        </w:rPr>
        <w:t xml:space="preserve">Scenery on </w:t>
      </w:r>
      <w:proofErr w:type="spellStart"/>
      <w:r>
        <w:rPr>
          <w:rFonts w:ascii="Calibri" w:eastAsia="Calibri" w:hAnsi="Calibri"/>
          <w:i/>
          <w:color w:val="000000"/>
          <w:sz w:val="26"/>
        </w:rPr>
        <w:t>Dano</w:t>
      </w:r>
      <w:proofErr w:type="spellEnd"/>
      <w:r>
        <w:rPr>
          <w:rFonts w:ascii="Calibri" w:eastAsia="Calibri" w:hAnsi="Calibri"/>
          <w:i/>
          <w:color w:val="000000"/>
          <w:sz w:val="26"/>
        </w:rPr>
        <w:t xml:space="preserve"> Day and Women at a </w:t>
      </w:r>
      <w:proofErr w:type="spellStart"/>
      <w:r>
        <w:rPr>
          <w:rFonts w:ascii="Calibri" w:eastAsia="Calibri" w:hAnsi="Calibri"/>
          <w:i/>
          <w:color w:val="000000"/>
          <w:sz w:val="26"/>
        </w:rPr>
        <w:t>Firsh</w:t>
      </w:r>
      <w:proofErr w:type="spellEnd"/>
      <w:r>
        <w:rPr>
          <w:rFonts w:ascii="Calibri" w:eastAsia="Calibri" w:hAnsi="Calibri"/>
          <w:i/>
          <w:color w:val="000000"/>
          <w:sz w:val="26"/>
        </w:rPr>
        <w:t xml:space="preserve"> Market by Shin </w:t>
      </w:r>
      <w:proofErr w:type="spellStart"/>
      <w:r>
        <w:rPr>
          <w:rFonts w:ascii="Calibri" w:eastAsia="Calibri" w:hAnsi="Calibri"/>
          <w:i/>
          <w:color w:val="000000"/>
          <w:sz w:val="26"/>
        </w:rPr>
        <w:t>Yunbok</w:t>
      </w:r>
      <w:proofErr w:type="spellEnd"/>
      <w:r>
        <w:rPr>
          <w:rFonts w:ascii="Calibri" w:eastAsia="Calibri" w:hAnsi="Calibri"/>
          <w:i/>
          <w:color w:val="000000"/>
          <w:sz w:val="26"/>
        </w:rPr>
        <w:t xml:space="preserve"> (late 1700s)</w:t>
      </w:r>
    </w:p>
    <w:p w14:paraId="09F88BD1" w14:textId="77777777" w:rsidR="009F5AF9" w:rsidRDefault="004000D9">
      <w:pPr>
        <w:spacing w:before="26" w:line="224" w:lineRule="exact"/>
        <w:jc w:val="right"/>
        <w:textAlignment w:val="baseline"/>
        <w:rPr>
          <w:rFonts w:ascii="Calibri" w:eastAsia="Calibri" w:hAnsi="Calibri"/>
          <w:color w:val="000000"/>
        </w:rPr>
      </w:pPr>
      <w:r>
        <w:rPr>
          <w:rFonts w:ascii="Calibri" w:eastAsia="Calibri" w:hAnsi="Calibri"/>
          <w:color w:val="000000"/>
        </w:rPr>
        <w:t>2</w:t>
      </w:r>
    </w:p>
    <w:p w14:paraId="1F18860D" w14:textId="77777777" w:rsidR="009F5AF9" w:rsidRDefault="009F5AF9">
      <w:pPr>
        <w:sectPr w:rsidR="009F5AF9">
          <w:pgSz w:w="12240" w:h="15840"/>
          <w:pgMar w:top="700" w:right="695" w:bottom="244" w:left="695" w:header="720" w:footer="720" w:gutter="0"/>
          <w:cols w:space="720"/>
        </w:sectPr>
      </w:pPr>
    </w:p>
    <w:p w14:paraId="0ADB7240" w14:textId="77777777" w:rsidR="009F5AF9" w:rsidRDefault="004000D9">
      <w:pPr>
        <w:spacing w:before="51" w:line="271" w:lineRule="exact"/>
        <w:ind w:left="72"/>
        <w:jc w:val="center"/>
        <w:textAlignment w:val="baseline"/>
        <w:rPr>
          <w:rFonts w:ascii="Calibri" w:eastAsia="Calibri" w:hAnsi="Calibri"/>
          <w:b/>
          <w:color w:val="000000"/>
          <w:spacing w:val="-2"/>
          <w:sz w:val="26"/>
          <w:u w:val="single"/>
        </w:rPr>
      </w:pPr>
      <w:r>
        <w:rPr>
          <w:rFonts w:ascii="Calibri" w:eastAsia="Calibri" w:hAnsi="Calibri"/>
          <w:b/>
          <w:color w:val="000000"/>
          <w:spacing w:val="-2"/>
          <w:sz w:val="26"/>
          <w:u w:val="single"/>
        </w:rPr>
        <w:lastRenderedPageBreak/>
        <w:t>CHRISTIANTIY AND CONFUCIANISM: Document 5 (</w:t>
      </w:r>
      <w:r>
        <w:rPr>
          <w:rFonts w:ascii="Calibri" w:eastAsia="Calibri" w:hAnsi="Calibri"/>
          <w:b/>
          <w:color w:val="1154CC"/>
          <w:spacing w:val="-2"/>
          <w:sz w:val="26"/>
          <w:u w:val="single"/>
        </w:rPr>
        <w:t xml:space="preserve">  </w:t>
      </w:r>
      <w:hyperlink r:id="rId8" w:anchor="tp7">
        <w:r>
          <w:rPr>
            <w:rFonts w:ascii="Calibri" w:eastAsia="Calibri" w:hAnsi="Calibri"/>
            <w:b/>
            <w:color w:val="0000FF"/>
            <w:spacing w:val="-2"/>
            <w:sz w:val="26"/>
            <w:u w:val="single"/>
          </w:rPr>
          <w:t>From Asia for Educators</w:t>
        </w:r>
      </w:hyperlink>
      <w:r>
        <w:rPr>
          <w:rFonts w:ascii="Calibri" w:eastAsia="Calibri" w:hAnsi="Calibri"/>
          <w:b/>
          <w:color w:val="000000"/>
          <w:spacing w:val="-2"/>
          <w:sz w:val="27"/>
        </w:rPr>
        <w:t xml:space="preserve"> )</w:t>
      </w:r>
    </w:p>
    <w:p w14:paraId="1FBAA658" w14:textId="77777777" w:rsidR="009F5AF9" w:rsidRDefault="004000D9">
      <w:pPr>
        <w:spacing w:before="268" w:line="270" w:lineRule="exact"/>
        <w:ind w:left="72" w:right="72"/>
        <w:textAlignment w:val="baseline"/>
        <w:rPr>
          <w:rFonts w:ascii="Calibri" w:eastAsia="Calibri" w:hAnsi="Calibri"/>
          <w:color w:val="000000"/>
        </w:rPr>
      </w:pPr>
      <w:r>
        <w:rPr>
          <w:rFonts w:ascii="Calibri" w:eastAsia="Calibri" w:hAnsi="Calibri"/>
          <w:color w:val="000000"/>
        </w:rPr>
        <w:t>Beginning in the late sixteenth century, Portuguese merchants began coming to trade in southern China, bringing Jesuit priests along with them. Jesuits, notably the Italian Matteo Ricci (1552-1610), aimed to convert members of the scholar-official elite who, they hoped, would then assist in spreading their religion among the people. While welcomed by the late Ming and early Qing emperors for their expertise in areas such as astronomy, calendar-making, cannon and other firearms, and mathematics, the Jesuits made relatively few converts among the general populace.</w:t>
      </w:r>
    </w:p>
    <w:p w14:paraId="568C2E12" w14:textId="77777777" w:rsidR="009F5AF9" w:rsidRDefault="004000D9">
      <w:pPr>
        <w:spacing w:before="268" w:line="270" w:lineRule="exact"/>
        <w:ind w:left="72" w:right="72"/>
        <w:textAlignment w:val="baseline"/>
        <w:rPr>
          <w:rFonts w:ascii="Calibri" w:eastAsia="Calibri" w:hAnsi="Calibri"/>
          <w:color w:val="000000"/>
        </w:rPr>
      </w:pPr>
      <w:r>
        <w:rPr>
          <w:rFonts w:ascii="Calibri" w:eastAsia="Calibri" w:hAnsi="Calibri"/>
          <w:color w:val="000000"/>
        </w:rPr>
        <w:t xml:space="preserve">By the late seventeenth century, Christianity faced growing opposition among the officials and from the imperial government. Nonetheless, the Jesuits had succeeded in making significant converts among eminent Confucians, and there were small circles of elite Christian men who desired not merely to be Christians, but to make Christianity Chinese by exploring the differences and similarities of Christian doctrine and Confucian philosophy. The following document was written by Zhang </w:t>
      </w:r>
      <w:proofErr w:type="spellStart"/>
      <w:r>
        <w:rPr>
          <w:rFonts w:ascii="Calibri" w:eastAsia="Calibri" w:hAnsi="Calibri"/>
          <w:color w:val="000000"/>
        </w:rPr>
        <w:t>Xingyao</w:t>
      </w:r>
      <w:proofErr w:type="spellEnd"/>
      <w:r>
        <w:rPr>
          <w:rFonts w:ascii="Calibri" w:eastAsia="Calibri" w:hAnsi="Calibri"/>
          <w:color w:val="000000"/>
        </w:rPr>
        <w:t xml:space="preserve"> (1633-c. 1715) between 1702 and 1715.</w:t>
      </w:r>
    </w:p>
    <w:p w14:paraId="5AD059E7" w14:textId="77777777" w:rsidR="009F5AF9" w:rsidRDefault="004000D9">
      <w:pPr>
        <w:spacing w:before="585" w:line="226" w:lineRule="exact"/>
        <w:ind w:left="72"/>
        <w:jc w:val="center"/>
        <w:textAlignment w:val="baseline"/>
        <w:rPr>
          <w:rFonts w:ascii="Calibri" w:eastAsia="Calibri" w:hAnsi="Calibri"/>
          <w:b/>
          <w:color w:val="000000"/>
        </w:rPr>
      </w:pPr>
      <w:r>
        <w:rPr>
          <w:rFonts w:ascii="Calibri" w:eastAsia="Calibri" w:hAnsi="Calibri"/>
          <w:b/>
          <w:color w:val="000000"/>
        </w:rPr>
        <w:t>An Examination of the Similarities and Differences Between the Lord of Heaven Teaching [Christianity] and the</w:t>
      </w:r>
    </w:p>
    <w:p w14:paraId="0615EC4E" w14:textId="77777777" w:rsidR="009F5AF9" w:rsidRDefault="004000D9">
      <w:pPr>
        <w:spacing w:before="42" w:line="227" w:lineRule="exact"/>
        <w:ind w:left="72"/>
        <w:jc w:val="center"/>
        <w:textAlignment w:val="baseline"/>
        <w:rPr>
          <w:rFonts w:ascii="Calibri" w:eastAsia="Calibri" w:hAnsi="Calibri"/>
          <w:b/>
          <w:color w:val="000000"/>
        </w:rPr>
      </w:pPr>
      <w:r>
        <w:rPr>
          <w:rFonts w:ascii="Calibri" w:eastAsia="Calibri" w:hAnsi="Calibri"/>
          <w:b/>
          <w:color w:val="000000"/>
        </w:rPr>
        <w:t>Teaching of the Confucian Scholars</w:t>
      </w:r>
    </w:p>
    <w:p w14:paraId="121729B5" w14:textId="77777777" w:rsidR="009F5AF9" w:rsidRDefault="004000D9">
      <w:pPr>
        <w:spacing w:before="42" w:line="226" w:lineRule="exact"/>
        <w:ind w:left="72"/>
        <w:jc w:val="center"/>
        <w:textAlignment w:val="baseline"/>
        <w:rPr>
          <w:rFonts w:ascii="Calibri" w:eastAsia="Calibri" w:hAnsi="Calibri"/>
          <w:b/>
          <w:color w:val="000000"/>
          <w:spacing w:val="-1"/>
        </w:rPr>
      </w:pPr>
      <w:r>
        <w:rPr>
          <w:rFonts w:ascii="Calibri" w:eastAsia="Calibri" w:hAnsi="Calibri"/>
          <w:b/>
          <w:color w:val="000000"/>
          <w:spacing w:val="-1"/>
        </w:rPr>
        <w:t xml:space="preserve">By Zhang </w:t>
      </w:r>
      <w:proofErr w:type="spellStart"/>
      <w:r>
        <w:rPr>
          <w:rFonts w:ascii="Calibri" w:eastAsia="Calibri" w:hAnsi="Calibri"/>
          <w:b/>
          <w:color w:val="000000"/>
          <w:spacing w:val="-1"/>
        </w:rPr>
        <w:t>Xingyao</w:t>
      </w:r>
      <w:proofErr w:type="spellEnd"/>
    </w:p>
    <w:p w14:paraId="1DA7AF2A" w14:textId="77777777" w:rsidR="009F5AF9" w:rsidRDefault="004000D9">
      <w:pPr>
        <w:spacing w:before="291" w:line="268" w:lineRule="exact"/>
        <w:ind w:left="72" w:right="504"/>
        <w:textAlignment w:val="baseline"/>
        <w:rPr>
          <w:rFonts w:ascii="Calibri" w:eastAsia="Calibri" w:hAnsi="Calibri"/>
          <w:color w:val="000000"/>
        </w:rPr>
      </w:pPr>
      <w:r>
        <w:rPr>
          <w:rFonts w:ascii="Calibri" w:eastAsia="Calibri" w:hAnsi="Calibri"/>
          <w:color w:val="000000"/>
        </w:rPr>
        <w:t xml:space="preserve">It is clear in the China of my day that the Lord of Heaven (Tianzhu) [of the Western missionaries] is the same as the Lord </w:t>
      </w:r>
      <w:r>
        <w:rPr>
          <w:rFonts w:ascii="Lucida Console" w:eastAsia="Lucida Console" w:hAnsi="Lucida Console"/>
          <w:color w:val="000000"/>
          <w:sz w:val="24"/>
        </w:rPr>
        <w:t xml:space="preserve">- </w:t>
      </w:r>
      <w:r>
        <w:rPr>
          <w:rFonts w:ascii="Calibri" w:eastAsia="Calibri" w:hAnsi="Calibri"/>
          <w:color w:val="000000"/>
        </w:rPr>
        <w:t xml:space="preserve">on </w:t>
      </w:r>
      <w:r>
        <w:rPr>
          <w:rFonts w:ascii="Lucida Console" w:eastAsia="Lucida Console" w:hAnsi="Lucida Console"/>
          <w:color w:val="000000"/>
          <w:sz w:val="24"/>
        </w:rPr>
        <w:t xml:space="preserve">- </w:t>
      </w:r>
      <w:r>
        <w:rPr>
          <w:rFonts w:ascii="Calibri" w:eastAsia="Calibri" w:hAnsi="Calibri"/>
          <w:color w:val="000000"/>
        </w:rPr>
        <w:t>High (</w:t>
      </w:r>
      <w:proofErr w:type="spellStart"/>
      <w:r>
        <w:rPr>
          <w:rFonts w:ascii="Calibri" w:eastAsia="Calibri" w:hAnsi="Calibri"/>
          <w:color w:val="000000"/>
        </w:rPr>
        <w:t>Shangdi</w:t>
      </w:r>
      <w:proofErr w:type="spellEnd"/>
      <w:r>
        <w:rPr>
          <w:rFonts w:ascii="Calibri" w:eastAsia="Calibri" w:hAnsi="Calibri"/>
          <w:color w:val="000000"/>
        </w:rPr>
        <w:t xml:space="preserve">) [of Chinese antiquity]. </w:t>
      </w:r>
      <w:r>
        <w:rPr>
          <w:rFonts w:ascii="Arial" w:eastAsia="Arial" w:hAnsi="Arial"/>
          <w:color w:val="000000"/>
          <w:sz w:val="24"/>
        </w:rPr>
        <w:t>...</w:t>
      </w:r>
    </w:p>
    <w:p w14:paraId="44F7B0C1" w14:textId="77777777" w:rsidR="009F5AF9" w:rsidRDefault="004000D9">
      <w:pPr>
        <w:spacing w:before="265" w:line="270" w:lineRule="exact"/>
        <w:ind w:left="72" w:right="144"/>
        <w:textAlignment w:val="baseline"/>
        <w:rPr>
          <w:rFonts w:ascii="Arial" w:eastAsia="Arial" w:hAnsi="Arial"/>
          <w:color w:val="000000"/>
          <w:spacing w:val="-3"/>
          <w:sz w:val="24"/>
        </w:rPr>
      </w:pPr>
      <w:r>
        <w:rPr>
          <w:rFonts w:ascii="Arial" w:eastAsia="Arial" w:hAnsi="Arial"/>
          <w:color w:val="000000"/>
          <w:spacing w:val="-3"/>
          <w:sz w:val="24"/>
        </w:rPr>
        <w:t xml:space="preserve">... </w:t>
      </w:r>
      <w:r>
        <w:rPr>
          <w:rFonts w:ascii="Calibri" w:eastAsia="Calibri" w:hAnsi="Calibri"/>
          <w:color w:val="000000"/>
          <w:spacing w:val="-3"/>
        </w:rPr>
        <w:t xml:space="preserve">From the time the Buddha’s books entered China, a teaching spread that was altogether deviant. The followers of Laozi promoted this teaching, and thereafter the minds of the people in China lost their ability to question anything. People all degenerated into a condition of merely acquiescing in what they were told, and the Buddha said, “In Heaven above and Earth below, I alone am worthy of honor.” The ability to discern the Lord </w:t>
      </w:r>
      <w:r>
        <w:rPr>
          <w:rFonts w:ascii="Lucida Console" w:eastAsia="Lucida Console" w:hAnsi="Lucida Console"/>
          <w:color w:val="000000"/>
          <w:spacing w:val="-3"/>
          <w:sz w:val="24"/>
        </w:rPr>
        <w:t xml:space="preserve">- </w:t>
      </w:r>
      <w:r>
        <w:rPr>
          <w:rFonts w:ascii="Calibri" w:eastAsia="Calibri" w:hAnsi="Calibri"/>
          <w:color w:val="000000"/>
          <w:spacing w:val="-3"/>
        </w:rPr>
        <w:t xml:space="preserve">of </w:t>
      </w:r>
      <w:r>
        <w:rPr>
          <w:rFonts w:ascii="Lucida Console" w:eastAsia="Lucida Console" w:hAnsi="Lucida Console"/>
          <w:color w:val="000000"/>
          <w:spacing w:val="-3"/>
          <w:sz w:val="24"/>
        </w:rPr>
        <w:t xml:space="preserve">- </w:t>
      </w:r>
      <w:r>
        <w:rPr>
          <w:rFonts w:ascii="Calibri" w:eastAsia="Calibri" w:hAnsi="Calibri"/>
          <w:color w:val="000000"/>
          <w:spacing w:val="-3"/>
        </w:rPr>
        <w:t xml:space="preserve">Heaven degenerated </w:t>
      </w:r>
      <w:r>
        <w:rPr>
          <w:rFonts w:ascii="Arial" w:eastAsia="Arial" w:hAnsi="Arial"/>
          <w:color w:val="000000"/>
          <w:spacing w:val="-3"/>
          <w:sz w:val="24"/>
        </w:rPr>
        <w:t xml:space="preserve">... </w:t>
      </w:r>
      <w:r>
        <w:rPr>
          <w:rFonts w:ascii="Calibri" w:eastAsia="Calibri" w:hAnsi="Calibri"/>
          <w:color w:val="000000"/>
          <w:spacing w:val="-3"/>
        </w:rPr>
        <w:t xml:space="preserve">Consequently, the Three Mainstays [of ruler </w:t>
      </w:r>
      <w:r>
        <w:rPr>
          <w:rFonts w:ascii="Lucida Console" w:eastAsia="Lucida Console" w:hAnsi="Lucida Console"/>
          <w:color w:val="000000"/>
          <w:spacing w:val="-3"/>
          <w:sz w:val="24"/>
        </w:rPr>
        <w:t xml:space="preserve">- </w:t>
      </w:r>
      <w:r>
        <w:rPr>
          <w:rFonts w:ascii="Calibri" w:eastAsia="Calibri" w:hAnsi="Calibri"/>
          <w:color w:val="000000"/>
          <w:spacing w:val="-3"/>
        </w:rPr>
        <w:t xml:space="preserve">minister, parent </w:t>
      </w:r>
      <w:r>
        <w:rPr>
          <w:rFonts w:ascii="Lucida Console" w:eastAsia="Lucida Console" w:hAnsi="Lucida Console"/>
          <w:color w:val="000000"/>
          <w:spacing w:val="-3"/>
          <w:sz w:val="24"/>
        </w:rPr>
        <w:t xml:space="preserve">- </w:t>
      </w:r>
      <w:r>
        <w:rPr>
          <w:rFonts w:ascii="Calibri" w:eastAsia="Calibri" w:hAnsi="Calibri"/>
          <w:color w:val="000000"/>
          <w:spacing w:val="-3"/>
        </w:rPr>
        <w:t xml:space="preserve">child, and husband </w:t>
      </w:r>
      <w:r>
        <w:rPr>
          <w:rFonts w:ascii="Lucida Console" w:eastAsia="Lucida Console" w:hAnsi="Lucida Console"/>
          <w:color w:val="000000"/>
          <w:spacing w:val="-3"/>
          <w:sz w:val="24"/>
        </w:rPr>
        <w:t xml:space="preserve">- </w:t>
      </w:r>
      <w:r>
        <w:rPr>
          <w:rFonts w:ascii="Calibri" w:eastAsia="Calibri" w:hAnsi="Calibri"/>
          <w:color w:val="000000"/>
          <w:spacing w:val="-3"/>
        </w:rPr>
        <w:t>wife] and the</w:t>
      </w:r>
    </w:p>
    <w:p w14:paraId="6D44B56D" w14:textId="77777777" w:rsidR="009F5AF9" w:rsidRDefault="004000D9">
      <w:pPr>
        <w:spacing w:line="292" w:lineRule="exact"/>
        <w:ind w:left="72" w:right="144"/>
        <w:textAlignment w:val="baseline"/>
        <w:rPr>
          <w:rFonts w:ascii="Calibri" w:eastAsia="Calibri" w:hAnsi="Calibri"/>
          <w:color w:val="000000"/>
          <w:spacing w:val="-1"/>
        </w:rPr>
      </w:pPr>
      <w:r>
        <w:rPr>
          <w:rFonts w:ascii="Calibri" w:eastAsia="Calibri" w:hAnsi="Calibri"/>
          <w:color w:val="000000"/>
          <w:spacing w:val="-1"/>
        </w:rPr>
        <w:t xml:space="preserve">Five Constraints [of Humaneness, Rightness, Ritual Decorum, Wisdom, and Trustworthiness] became hated and there was no effort to urge these on mankind. These people have all gone to hell without end and the followers of Confucius are not able to save them, because Confucius can neither reward nor punish nor judge the living and the dead. </w:t>
      </w:r>
      <w:r>
        <w:rPr>
          <w:rFonts w:ascii="Arial" w:eastAsia="Arial" w:hAnsi="Arial"/>
          <w:color w:val="000000"/>
          <w:spacing w:val="-1"/>
          <w:sz w:val="24"/>
        </w:rPr>
        <w:t>...</w:t>
      </w:r>
    </w:p>
    <w:p w14:paraId="7FF10437" w14:textId="77777777" w:rsidR="009F5AF9" w:rsidRDefault="009522D2">
      <w:pPr>
        <w:spacing w:before="190" w:line="300" w:lineRule="exact"/>
        <w:ind w:left="72" w:right="72"/>
        <w:textAlignment w:val="baseline"/>
        <w:rPr>
          <w:rFonts w:ascii="Calibri" w:eastAsia="Calibri" w:hAnsi="Calibri"/>
          <w:color w:val="000000"/>
        </w:rPr>
      </w:pPr>
      <w:r>
        <w:rPr>
          <w:noProof/>
        </w:rPr>
        <mc:AlternateContent>
          <mc:Choice Requires="wps">
            <w:drawing>
              <wp:anchor distT="0" distB="0" distL="0" distR="0" simplePos="0" relativeHeight="251655680" behindDoc="1" locked="0" layoutInCell="1" allowOverlap="1" wp14:anchorId="060BFA32">
                <wp:simplePos x="0" y="0"/>
                <wp:positionH relativeFrom="page">
                  <wp:posOffset>7199630</wp:posOffset>
                </wp:positionH>
                <wp:positionV relativeFrom="page">
                  <wp:posOffset>9486900</wp:posOffset>
                </wp:positionV>
                <wp:extent cx="149225" cy="158115"/>
                <wp:effectExtent l="0" t="0" r="3175" b="6985"/>
                <wp:wrapSquare wrapText="bothSides"/>
                <wp:docPr id="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22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088C4" w14:textId="77777777" w:rsidR="009F5AF9" w:rsidRDefault="004000D9">
                            <w:pPr>
                              <w:spacing w:before="26" w:line="211" w:lineRule="exact"/>
                              <w:textAlignment w:val="baseline"/>
                              <w:rPr>
                                <w:rFonts w:ascii="Calibri" w:eastAsia="Calibri" w:hAnsi="Calibri"/>
                                <w:color w:val="000000"/>
                              </w:rPr>
                            </w:pPr>
                            <w:r>
                              <w:rPr>
                                <w:rFonts w:ascii="Calibri" w:eastAsia="Calibri" w:hAnsi="Calibri"/>
                                <w:color w:val="00000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BFA32" id="_x0000_t202" coordsize="21600,21600" o:spt="202" path="m,l,21600r21600,l21600,xe">
                <v:stroke joinstyle="miter"/>
                <v:path gradientshapeok="t" o:connecttype="rect"/>
              </v:shapetype>
              <v:shape id="_x0000_s0" o:spid="_x0000_s1026" type="#_x0000_t202" style="position:absolute;left:0;text-align:left;margin-left:566.9pt;margin-top:747pt;width:11.75pt;height:12.4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" filled="f" stroked="f">
                <v:path arrowok="t"/>
                <v:textbox inset="0,0,0,0">
                  <w:txbxContent>
                    <w:p w14:paraId="539088C4" w14:textId="77777777" w:rsidR="009F5AF9" w:rsidRDefault="004000D9">
                      <w:pPr>
                        <w:spacing w:before="26" w:line="211" w:lineRule="exact"/>
                        <w:textAlignment w:val="baseline"/>
                        <w:rPr>
                          <w:rFonts w:ascii="Calibri" w:eastAsia="Calibri" w:hAnsi="Calibri"/>
                          <w:color w:val="000000"/>
                        </w:rPr>
                      </w:pPr>
                      <w:r>
                        <w:rPr>
                          <w:rFonts w:ascii="Calibri" w:eastAsia="Calibri" w:hAnsi="Calibri"/>
                          <w:color w:val="000000"/>
                        </w:rPr>
                        <w:t>3</w:t>
                      </w:r>
                    </w:p>
                  </w:txbxContent>
                </v:textbox>
                <w10:wrap type="square" anchorx="page" anchory="page"/>
              </v:shape>
            </w:pict>
          </mc:Fallback>
        </mc:AlternateContent>
      </w:r>
      <w:r w:rsidR="004000D9">
        <w:rPr>
          <w:rFonts w:ascii="Calibri" w:eastAsia="Calibri" w:hAnsi="Calibri"/>
          <w:color w:val="000000"/>
        </w:rPr>
        <w:t xml:space="preserve">Heaven and Earth naturally possess correct principles, already present in Confucian teaching, </w:t>
      </w:r>
      <w:proofErr w:type="gramStart"/>
      <w:r w:rsidR="004000D9">
        <w:rPr>
          <w:rFonts w:ascii="Calibri" w:eastAsia="Calibri" w:hAnsi="Calibri"/>
          <w:color w:val="000000"/>
        </w:rPr>
        <w:t>but,</w:t>
      </w:r>
      <w:proofErr w:type="gramEnd"/>
      <w:r w:rsidR="004000D9">
        <w:rPr>
          <w:rFonts w:ascii="Calibri" w:eastAsia="Calibri" w:hAnsi="Calibri"/>
          <w:color w:val="000000"/>
        </w:rPr>
        <w:t xml:space="preserve"> with some things still not completely understood by Confucian teaching, it would not do to be without the added benefit of the teachings of the Lord of Heaven.</w:t>
      </w:r>
    </w:p>
    <w:p w14:paraId="5C3BA84A" w14:textId="77777777" w:rsidR="009F5AF9" w:rsidRDefault="009F5AF9">
      <w:pPr>
        <w:sectPr w:rsidR="009F5AF9">
          <w:pgSz w:w="12240" w:h="15840"/>
          <w:pgMar w:top="700" w:right="745" w:bottom="504" w:left="645" w:header="720" w:footer="720" w:gutter="0"/>
          <w:cols w:space="720"/>
        </w:sectPr>
      </w:pPr>
    </w:p>
    <w:p w14:paraId="77B417E4" w14:textId="77777777" w:rsidR="009F5AF9" w:rsidRDefault="004000D9">
      <w:pPr>
        <w:spacing w:before="51" w:line="271" w:lineRule="exact"/>
        <w:jc w:val="center"/>
        <w:textAlignment w:val="baseline"/>
        <w:rPr>
          <w:rFonts w:ascii="Calibri" w:eastAsia="Calibri" w:hAnsi="Calibri"/>
          <w:b/>
          <w:color w:val="000000"/>
          <w:spacing w:val="-2"/>
          <w:sz w:val="26"/>
          <w:u w:val="single"/>
        </w:rPr>
      </w:pPr>
      <w:r>
        <w:rPr>
          <w:rFonts w:ascii="Calibri" w:eastAsia="Calibri" w:hAnsi="Calibri"/>
          <w:b/>
          <w:color w:val="000000"/>
          <w:spacing w:val="-2"/>
          <w:sz w:val="26"/>
          <w:u w:val="single"/>
        </w:rPr>
        <w:lastRenderedPageBreak/>
        <w:t>QING DYNASTY: OFFICIALS - Document 6 (</w:t>
      </w:r>
      <w:hyperlink r:id="rId9" w:anchor="tp7">
        <w:r>
          <w:rPr>
            <w:rFonts w:ascii="Calibri" w:eastAsia="Calibri" w:hAnsi="Calibri"/>
            <w:b/>
            <w:color w:val="0000FF"/>
            <w:spacing w:val="-2"/>
            <w:sz w:val="26"/>
            <w:u w:val="single"/>
          </w:rPr>
          <w:t xml:space="preserve"> </w:t>
        </w:r>
      </w:hyperlink>
      <w:r>
        <w:rPr>
          <w:rFonts w:ascii="Calibri" w:eastAsia="Calibri" w:hAnsi="Calibri"/>
          <w:b/>
          <w:color w:val="1154CC"/>
          <w:spacing w:val="-2"/>
          <w:sz w:val="26"/>
          <w:u w:val="single"/>
        </w:rPr>
        <w:t xml:space="preserve"> </w:t>
      </w:r>
      <w:hyperlink r:id="rId10" w:anchor="tp7">
        <w:r>
          <w:rPr>
            <w:rFonts w:ascii="Calibri" w:eastAsia="Calibri" w:hAnsi="Calibri"/>
            <w:b/>
            <w:color w:val="0000FF"/>
            <w:spacing w:val="-2"/>
            <w:sz w:val="26"/>
            <w:u w:val="single"/>
          </w:rPr>
          <w:t>From Asia for Educators</w:t>
        </w:r>
      </w:hyperlink>
      <w:r>
        <w:rPr>
          <w:rFonts w:ascii="Calibri" w:eastAsia="Calibri" w:hAnsi="Calibri"/>
          <w:b/>
          <w:color w:val="000000"/>
          <w:spacing w:val="-2"/>
          <w:sz w:val="27"/>
        </w:rPr>
        <w:t xml:space="preserve"> )</w:t>
      </w:r>
    </w:p>
    <w:p w14:paraId="53056D14" w14:textId="77777777" w:rsidR="009F5AF9" w:rsidRDefault="004000D9">
      <w:pPr>
        <w:spacing w:before="273" w:line="269" w:lineRule="exact"/>
        <w:textAlignment w:val="baseline"/>
        <w:rPr>
          <w:rFonts w:ascii="Calibri" w:eastAsia="Calibri" w:hAnsi="Calibri"/>
          <w:color w:val="000000"/>
        </w:rPr>
      </w:pPr>
      <w:r>
        <w:rPr>
          <w:rFonts w:ascii="Calibri" w:eastAsia="Calibri" w:hAnsi="Calibri"/>
          <w:color w:val="000000"/>
        </w:rPr>
        <w:t xml:space="preserve">The Qing government employed officials at the imperial, provincial, and county levels to carry out the responsibilities of government. Those qualified for appointments as officials had passed a highly competitive series of examinations based largely on the Confucian classics. Qing officials were responsible for a wide range of duties — in addition, they were expected to be morally upright gentlemen. (Needless to say, they were not always so in practice.) The following excerpts are from the writings of Chen </w:t>
      </w:r>
      <w:proofErr w:type="spellStart"/>
      <w:r>
        <w:rPr>
          <w:rFonts w:ascii="Calibri" w:eastAsia="Calibri" w:hAnsi="Calibri"/>
          <w:color w:val="000000"/>
        </w:rPr>
        <w:t>Hongmou</w:t>
      </w:r>
      <w:proofErr w:type="spellEnd"/>
      <w:r>
        <w:rPr>
          <w:rFonts w:ascii="Calibri" w:eastAsia="Calibri" w:hAnsi="Calibri"/>
          <w:color w:val="000000"/>
        </w:rPr>
        <w:t xml:space="preserve"> (1696-1771). Chen had a long career as a provincial governor, serving in that post in a number of provinces.</w:t>
      </w:r>
    </w:p>
    <w:p w14:paraId="12367DCC" w14:textId="77777777" w:rsidR="009F5AF9" w:rsidRDefault="004000D9">
      <w:pPr>
        <w:spacing w:before="311" w:line="226" w:lineRule="exact"/>
        <w:jc w:val="center"/>
        <w:textAlignment w:val="baseline"/>
        <w:rPr>
          <w:rFonts w:ascii="Calibri" w:eastAsia="Calibri" w:hAnsi="Calibri"/>
          <w:b/>
          <w:color w:val="000000"/>
        </w:rPr>
      </w:pPr>
      <w:r>
        <w:rPr>
          <w:rFonts w:ascii="Calibri" w:eastAsia="Calibri" w:hAnsi="Calibri"/>
          <w:b/>
          <w:color w:val="000000"/>
        </w:rPr>
        <w:t xml:space="preserve">On the Duties of an Official </w:t>
      </w:r>
      <w:proofErr w:type="gramStart"/>
      <w:r>
        <w:rPr>
          <w:rFonts w:ascii="Calibri" w:eastAsia="Calibri" w:hAnsi="Calibri"/>
          <w:b/>
          <w:color w:val="000000"/>
        </w:rPr>
        <w:t>By</w:t>
      </w:r>
      <w:proofErr w:type="gramEnd"/>
      <w:r>
        <w:rPr>
          <w:rFonts w:ascii="Calibri" w:eastAsia="Calibri" w:hAnsi="Calibri"/>
          <w:b/>
          <w:color w:val="000000"/>
        </w:rPr>
        <w:t xml:space="preserve"> Chen </w:t>
      </w:r>
      <w:proofErr w:type="spellStart"/>
      <w:r>
        <w:rPr>
          <w:rFonts w:ascii="Calibri" w:eastAsia="Calibri" w:hAnsi="Calibri"/>
          <w:b/>
          <w:color w:val="000000"/>
        </w:rPr>
        <w:t>Hongmou</w:t>
      </w:r>
      <w:proofErr w:type="spellEnd"/>
    </w:p>
    <w:p w14:paraId="4F84B34E" w14:textId="77777777" w:rsidR="009F5AF9" w:rsidRDefault="004000D9">
      <w:pPr>
        <w:spacing w:before="278" w:line="269" w:lineRule="exact"/>
        <w:ind w:right="216"/>
        <w:textAlignment w:val="baseline"/>
        <w:rPr>
          <w:rFonts w:ascii="Calibri" w:eastAsia="Calibri" w:hAnsi="Calibri"/>
          <w:color w:val="000000"/>
        </w:rPr>
      </w:pPr>
      <w:r>
        <w:rPr>
          <w:rFonts w:ascii="Calibri" w:eastAsia="Calibri" w:hAnsi="Calibri"/>
          <w:color w:val="000000"/>
        </w:rPr>
        <w:t>We in official service ought to look at all matters from the point of view of what is good for the people’s livelihood. We must plan for the long term, rather than for the moment. We should concentrate on the substantial and the practical, rather than disguising our inaction with empty words. To do otherwise would violate the court’s principle that officials exist for the good of the people.</w:t>
      </w:r>
    </w:p>
    <w:p w14:paraId="30DF9A05" w14:textId="77777777" w:rsidR="009F5AF9" w:rsidRDefault="004000D9">
      <w:pPr>
        <w:spacing w:before="25" w:line="259" w:lineRule="exact"/>
        <w:textAlignment w:val="baseline"/>
        <w:rPr>
          <w:rFonts w:ascii="Arial" w:eastAsia="Arial" w:hAnsi="Arial"/>
          <w:color w:val="000000"/>
          <w:spacing w:val="-8"/>
          <w:sz w:val="24"/>
        </w:rPr>
      </w:pPr>
      <w:r>
        <w:rPr>
          <w:rFonts w:ascii="Arial" w:eastAsia="Arial" w:hAnsi="Arial"/>
          <w:color w:val="000000"/>
          <w:spacing w:val="-8"/>
          <w:sz w:val="24"/>
        </w:rPr>
        <w:t>...</w:t>
      </w:r>
    </w:p>
    <w:p w14:paraId="0D246DC3" w14:textId="77777777" w:rsidR="009F5AF9" w:rsidRDefault="004000D9">
      <w:pPr>
        <w:spacing w:line="266" w:lineRule="exact"/>
        <w:textAlignment w:val="baseline"/>
        <w:rPr>
          <w:rFonts w:ascii="Calibri" w:eastAsia="Calibri" w:hAnsi="Calibri"/>
          <w:color w:val="000000"/>
        </w:rPr>
      </w:pPr>
      <w:r>
        <w:rPr>
          <w:rFonts w:ascii="Calibri" w:eastAsia="Calibri" w:hAnsi="Calibri"/>
          <w:color w:val="000000"/>
        </w:rPr>
        <w:t>As our dynasty has long exercised benevolent rule, the population has continually grown. All available natural resources have been turned into productive assets. I fear, however, that our limited supply of land cannot adequately support our growing population. Under these conditions, officials cannot sit idly by and watch as potentially useful land remains undeveloped, on the excuse that the effort involved would not yield immediate results. Now, feeding the people directly by the government is not as good as developing the means whereby the people can feed themselves.</w:t>
      </w:r>
    </w:p>
    <w:p w14:paraId="4993914E" w14:textId="77777777" w:rsidR="009F5AF9" w:rsidRDefault="004000D9">
      <w:pPr>
        <w:spacing w:before="24" w:line="259" w:lineRule="exact"/>
        <w:textAlignment w:val="baseline"/>
        <w:rPr>
          <w:rFonts w:ascii="Arial" w:eastAsia="Arial" w:hAnsi="Arial"/>
          <w:color w:val="000000"/>
          <w:spacing w:val="-8"/>
          <w:sz w:val="24"/>
        </w:rPr>
      </w:pPr>
      <w:r>
        <w:rPr>
          <w:rFonts w:ascii="Arial" w:eastAsia="Arial" w:hAnsi="Arial"/>
          <w:color w:val="000000"/>
          <w:spacing w:val="-8"/>
          <w:sz w:val="24"/>
        </w:rPr>
        <w:t>...</w:t>
      </w:r>
    </w:p>
    <w:p w14:paraId="3D3A3168" w14:textId="77777777" w:rsidR="009F5AF9" w:rsidRDefault="004000D9">
      <w:pPr>
        <w:spacing w:line="267" w:lineRule="exact"/>
        <w:ind w:right="72"/>
        <w:textAlignment w:val="baseline"/>
        <w:rPr>
          <w:rFonts w:ascii="Calibri" w:eastAsia="Calibri" w:hAnsi="Calibri"/>
          <w:color w:val="000000"/>
        </w:rPr>
      </w:pPr>
      <w:r>
        <w:rPr>
          <w:rFonts w:ascii="Calibri" w:eastAsia="Calibri" w:hAnsi="Calibri"/>
          <w:color w:val="000000"/>
        </w:rPr>
        <w:t xml:space="preserve">In governing, good intentions and good policies alone are insufficient. There are those policies that sound admirable but that prove impossible to implement in practice. </w:t>
      </w:r>
      <w:r>
        <w:rPr>
          <w:rFonts w:ascii="Arial" w:eastAsia="Arial" w:hAnsi="Arial"/>
          <w:color w:val="000000"/>
          <w:sz w:val="24"/>
        </w:rPr>
        <w:t xml:space="preserve">... </w:t>
      </w:r>
      <w:r>
        <w:rPr>
          <w:rFonts w:ascii="Calibri" w:eastAsia="Calibri" w:hAnsi="Calibri"/>
          <w:color w:val="000000"/>
        </w:rPr>
        <w:t>If the local official truly approaches each matter from the standpoint of the people’s livelihood, in carrying out any new policy he will first thoroughly canvas local public opinion on the matter. He will then consider every aspect of its implementation, noting in which aspects it is advantageous to the people and in which aspects it will cause them hardship.</w:t>
      </w:r>
    </w:p>
    <w:p w14:paraId="7C8634F9" w14:textId="77777777" w:rsidR="009F5AF9" w:rsidRDefault="004000D9">
      <w:pPr>
        <w:spacing w:before="991" w:line="271" w:lineRule="exact"/>
        <w:jc w:val="center"/>
        <w:textAlignment w:val="baseline"/>
        <w:rPr>
          <w:rFonts w:ascii="Calibri" w:eastAsia="Calibri" w:hAnsi="Calibri"/>
          <w:b/>
          <w:color w:val="000000"/>
          <w:spacing w:val="-2"/>
          <w:sz w:val="26"/>
          <w:u w:val="single"/>
        </w:rPr>
      </w:pPr>
      <w:r>
        <w:rPr>
          <w:rFonts w:ascii="Calibri" w:eastAsia="Calibri" w:hAnsi="Calibri"/>
          <w:b/>
          <w:color w:val="000000"/>
          <w:spacing w:val="-2"/>
          <w:sz w:val="26"/>
          <w:u w:val="single"/>
        </w:rPr>
        <w:t>QING DYNASTY: OFFICIALS - Document 7 (</w:t>
      </w:r>
      <w:hyperlink r:id="rId11" w:anchor="tp7">
        <w:r>
          <w:rPr>
            <w:rFonts w:ascii="Calibri" w:eastAsia="Calibri" w:hAnsi="Calibri"/>
            <w:b/>
            <w:color w:val="0000FF"/>
            <w:spacing w:val="-2"/>
            <w:sz w:val="26"/>
            <w:u w:val="single"/>
          </w:rPr>
          <w:t xml:space="preserve"> </w:t>
        </w:r>
      </w:hyperlink>
      <w:r>
        <w:rPr>
          <w:rFonts w:ascii="Calibri" w:eastAsia="Calibri" w:hAnsi="Calibri"/>
          <w:b/>
          <w:color w:val="1154CC"/>
          <w:spacing w:val="-2"/>
          <w:sz w:val="26"/>
          <w:u w:val="single"/>
        </w:rPr>
        <w:t xml:space="preserve"> </w:t>
      </w:r>
      <w:hyperlink r:id="rId12" w:anchor="tp7">
        <w:r>
          <w:rPr>
            <w:rFonts w:ascii="Calibri" w:eastAsia="Calibri" w:hAnsi="Calibri"/>
            <w:b/>
            <w:color w:val="0000FF"/>
            <w:spacing w:val="-2"/>
            <w:sz w:val="26"/>
            <w:u w:val="single"/>
          </w:rPr>
          <w:t>From Asia for Educators</w:t>
        </w:r>
      </w:hyperlink>
      <w:r>
        <w:rPr>
          <w:rFonts w:ascii="Calibri" w:eastAsia="Calibri" w:hAnsi="Calibri"/>
          <w:b/>
          <w:color w:val="000000"/>
          <w:spacing w:val="-2"/>
          <w:sz w:val="27"/>
        </w:rPr>
        <w:t xml:space="preserve"> )</w:t>
      </w:r>
    </w:p>
    <w:p w14:paraId="43AB3EA0" w14:textId="77777777" w:rsidR="009F5AF9" w:rsidRDefault="004000D9">
      <w:pPr>
        <w:spacing w:before="312" w:line="226" w:lineRule="exact"/>
        <w:jc w:val="center"/>
        <w:textAlignment w:val="baseline"/>
        <w:rPr>
          <w:rFonts w:ascii="Calibri" w:eastAsia="Calibri" w:hAnsi="Calibri"/>
          <w:b/>
          <w:color w:val="000000"/>
        </w:rPr>
      </w:pPr>
      <w:r>
        <w:rPr>
          <w:rFonts w:ascii="Calibri" w:eastAsia="Calibri" w:hAnsi="Calibri"/>
          <w:b/>
          <w:color w:val="000000"/>
        </w:rPr>
        <w:t xml:space="preserve">On Substantive Learning </w:t>
      </w:r>
      <w:proofErr w:type="gramStart"/>
      <w:r>
        <w:rPr>
          <w:rFonts w:ascii="Calibri" w:eastAsia="Calibri" w:hAnsi="Calibri"/>
          <w:b/>
          <w:color w:val="000000"/>
        </w:rPr>
        <w:t>By</w:t>
      </w:r>
      <w:proofErr w:type="gramEnd"/>
      <w:r>
        <w:rPr>
          <w:rFonts w:ascii="Calibri" w:eastAsia="Calibri" w:hAnsi="Calibri"/>
          <w:b/>
          <w:color w:val="000000"/>
        </w:rPr>
        <w:t xml:space="preserve"> Chen </w:t>
      </w:r>
      <w:proofErr w:type="spellStart"/>
      <w:r>
        <w:rPr>
          <w:rFonts w:ascii="Calibri" w:eastAsia="Calibri" w:hAnsi="Calibri"/>
          <w:b/>
          <w:color w:val="000000"/>
        </w:rPr>
        <w:t>Hongmou</w:t>
      </w:r>
      <w:proofErr w:type="spellEnd"/>
    </w:p>
    <w:p w14:paraId="1B8E57DE" w14:textId="77777777" w:rsidR="009F5AF9" w:rsidRDefault="004000D9">
      <w:pPr>
        <w:spacing w:before="268" w:line="269" w:lineRule="exact"/>
        <w:ind w:right="288"/>
        <w:textAlignment w:val="baseline"/>
        <w:rPr>
          <w:rFonts w:ascii="Calibri" w:eastAsia="Calibri" w:hAnsi="Calibri"/>
          <w:color w:val="000000"/>
        </w:rPr>
      </w:pPr>
      <w:r>
        <w:rPr>
          <w:rFonts w:ascii="Calibri" w:eastAsia="Calibri" w:hAnsi="Calibri"/>
          <w:color w:val="000000"/>
        </w:rPr>
        <w:t>The noble words and essential ideas of the sages are scattered throughout the classical canon. Only by studying these works closely can one begin to extract from them their meaning and put their ideas into practice</w:t>
      </w:r>
    </w:p>
    <w:p w14:paraId="3ECDAE06" w14:textId="77777777" w:rsidR="009F5AF9" w:rsidRDefault="004000D9">
      <w:pPr>
        <w:spacing w:before="288" w:line="269" w:lineRule="exact"/>
        <w:ind w:right="360"/>
        <w:textAlignment w:val="baseline"/>
        <w:rPr>
          <w:rFonts w:ascii="Calibri" w:eastAsia="Calibri" w:hAnsi="Calibri"/>
          <w:color w:val="000000"/>
        </w:rPr>
      </w:pPr>
      <w:r>
        <w:rPr>
          <w:rFonts w:ascii="Calibri" w:eastAsia="Calibri" w:hAnsi="Calibri"/>
          <w:color w:val="000000"/>
        </w:rPr>
        <w:t xml:space="preserve">The examination system promotes scholars on the basis of their literary achievement. But scholarly practices tend to decline over the course of time, to become less concerned with fundamentals and more with style </w:t>
      </w:r>
      <w:r>
        <w:rPr>
          <w:rFonts w:ascii="Arial" w:eastAsia="Arial" w:hAnsi="Arial"/>
          <w:color w:val="000000"/>
          <w:sz w:val="24"/>
        </w:rPr>
        <w:t>...</w:t>
      </w:r>
    </w:p>
    <w:p w14:paraId="7399F5DE" w14:textId="77777777" w:rsidR="009F5AF9" w:rsidRDefault="009522D2">
      <w:pPr>
        <w:spacing w:before="263" w:line="269" w:lineRule="exact"/>
        <w:ind w:right="216"/>
        <w:textAlignment w:val="baseline"/>
        <w:rPr>
          <w:rFonts w:ascii="Calibri" w:eastAsia="Calibri" w:hAnsi="Calibri"/>
          <w:color w:val="000000"/>
        </w:rPr>
      </w:pPr>
      <w:r>
        <w:rPr>
          <w:noProof/>
        </w:rPr>
        <mc:AlternateContent>
          <mc:Choice Requires="wps">
            <w:drawing>
              <wp:anchor distT="0" distB="0" distL="0" distR="0" simplePos="0" relativeHeight="251656704" behindDoc="1" locked="0" layoutInCell="1" allowOverlap="1" wp14:anchorId="148A0391">
                <wp:simplePos x="0" y="0"/>
                <wp:positionH relativeFrom="page">
                  <wp:posOffset>7192645</wp:posOffset>
                </wp:positionH>
                <wp:positionV relativeFrom="page">
                  <wp:posOffset>9486900</wp:posOffset>
                </wp:positionV>
                <wp:extent cx="163195" cy="159385"/>
                <wp:effectExtent l="0" t="0" r="1905" b="5715"/>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19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5DBD7" w14:textId="77777777" w:rsidR="009F5AF9" w:rsidRDefault="004000D9">
                            <w:pPr>
                              <w:spacing w:before="26" w:line="211" w:lineRule="exact"/>
                              <w:textAlignment w:val="baseline"/>
                              <w:rPr>
                                <w:rFonts w:ascii="Calibri" w:eastAsia="Calibri" w:hAnsi="Calibri"/>
                                <w:color w:val="000000"/>
                              </w:rPr>
                            </w:pPr>
                            <w:r>
                              <w:rPr>
                                <w:rFonts w:ascii="Calibri" w:eastAsia="Calibri" w:hAnsi="Calibri"/>
                                <w:color w:val="00000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A0391" id="Text Box 5" o:spid="_x0000_s1027" type="#_x0000_t202" style="position:absolute;margin-left:566.35pt;margin-top:747pt;width:12.85pt;height:12.5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" filled="f" stroked="f">
                <v:path arrowok="t"/>
                <v:textbox inset="0,0,0,0">
                  <w:txbxContent>
                    <w:p w14:paraId="08E5DBD7" w14:textId="77777777" w:rsidR="009F5AF9" w:rsidRDefault="004000D9">
                      <w:pPr>
                        <w:spacing w:before="26" w:line="211" w:lineRule="exact"/>
                        <w:textAlignment w:val="baseline"/>
                        <w:rPr>
                          <w:rFonts w:ascii="Calibri" w:eastAsia="Calibri" w:hAnsi="Calibri"/>
                          <w:color w:val="000000"/>
                        </w:rPr>
                      </w:pPr>
                      <w:r>
                        <w:rPr>
                          <w:rFonts w:ascii="Calibri" w:eastAsia="Calibri" w:hAnsi="Calibri"/>
                          <w:color w:val="000000"/>
                        </w:rPr>
                        <w:t>4</w:t>
                      </w:r>
                    </w:p>
                  </w:txbxContent>
                </v:textbox>
                <w10:wrap type="square" anchorx="page" anchory="page"/>
              </v:shape>
            </w:pict>
          </mc:Fallback>
        </mc:AlternateContent>
      </w:r>
      <w:r w:rsidR="004000D9">
        <w:rPr>
          <w:rFonts w:ascii="Calibri" w:eastAsia="Calibri" w:hAnsi="Calibri"/>
          <w:color w:val="000000"/>
        </w:rPr>
        <w:t xml:space="preserve">The examinations test first the candidate’s knowledge of basic principles revealed in the classical texts, and then move on to legal and policy questions. </w:t>
      </w:r>
      <w:r w:rsidR="004000D9">
        <w:rPr>
          <w:rFonts w:ascii="Arial" w:eastAsia="Arial" w:hAnsi="Arial"/>
          <w:color w:val="000000"/>
          <w:sz w:val="24"/>
        </w:rPr>
        <w:t xml:space="preserve">... </w:t>
      </w:r>
      <w:r w:rsidR="004000D9">
        <w:rPr>
          <w:rFonts w:ascii="Calibri" w:eastAsia="Calibri" w:hAnsi="Calibri"/>
          <w:color w:val="000000"/>
        </w:rPr>
        <w:t xml:space="preserve">Imperial edicts have repeatedly ordered that, in the provincial </w:t>
      </w:r>
      <w:r w:rsidR="004000D9">
        <w:rPr>
          <w:rFonts w:ascii="MS Gothic" w:eastAsia="MS Gothic" w:hAnsi="MS Gothic"/>
          <w:color w:val="000000"/>
          <w:w w:val="75"/>
          <w:sz w:val="28"/>
        </w:rPr>
        <w:t xml:space="preserve">‑ </w:t>
      </w:r>
      <w:r w:rsidR="004000D9">
        <w:rPr>
          <w:rFonts w:ascii="Calibri" w:eastAsia="Calibri" w:hAnsi="Calibri"/>
          <w:color w:val="000000"/>
        </w:rPr>
        <w:t xml:space="preserve">level examinations, equal weight be given to this second part, in order to scrutinize the candidates’ understanding of political economy </w:t>
      </w:r>
      <w:r w:rsidR="004000D9">
        <w:rPr>
          <w:rFonts w:ascii="Arial" w:eastAsia="Arial" w:hAnsi="Arial"/>
          <w:color w:val="000000"/>
          <w:sz w:val="24"/>
        </w:rPr>
        <w:t xml:space="preserve">... </w:t>
      </w:r>
      <w:r w:rsidR="004000D9">
        <w:rPr>
          <w:rFonts w:ascii="Calibri" w:eastAsia="Calibri" w:hAnsi="Calibri"/>
          <w:color w:val="000000"/>
        </w:rPr>
        <w:t xml:space="preserve">But students in fact do not diligently prepare for these practical policy questions </w:t>
      </w:r>
      <w:r w:rsidR="004000D9">
        <w:rPr>
          <w:rFonts w:ascii="Arial" w:eastAsia="Arial" w:hAnsi="Arial"/>
          <w:color w:val="000000"/>
          <w:sz w:val="24"/>
        </w:rPr>
        <w:t xml:space="preserve">... </w:t>
      </w:r>
      <w:r w:rsidR="004000D9">
        <w:rPr>
          <w:rFonts w:ascii="Calibri" w:eastAsia="Calibri" w:hAnsi="Calibri"/>
          <w:color w:val="000000"/>
        </w:rPr>
        <w:t>instead, they quickly cram for them as the examination approaches, by memorizing standardized crib book answers.</w:t>
      </w:r>
    </w:p>
    <w:p w14:paraId="747A2FBE" w14:textId="77777777" w:rsidR="009F5AF9" w:rsidRDefault="009F5AF9">
      <w:pPr>
        <w:sectPr w:rsidR="009F5AF9">
          <w:pgSz w:w="12240" w:h="15840"/>
          <w:pgMar w:top="700" w:right="709" w:bottom="504" w:left="681" w:header="720" w:footer="720" w:gutter="0"/>
          <w:cols w:space="720"/>
        </w:sectPr>
      </w:pPr>
    </w:p>
    <w:p w14:paraId="0E869406" w14:textId="77777777" w:rsidR="009F5AF9" w:rsidRDefault="004000D9">
      <w:pPr>
        <w:spacing w:before="51" w:line="271" w:lineRule="exact"/>
        <w:jc w:val="center"/>
        <w:textAlignment w:val="baseline"/>
        <w:rPr>
          <w:rFonts w:ascii="Calibri" w:eastAsia="Calibri" w:hAnsi="Calibri"/>
          <w:b/>
          <w:color w:val="000000"/>
          <w:spacing w:val="-3"/>
          <w:sz w:val="26"/>
          <w:u w:val="single"/>
        </w:rPr>
      </w:pPr>
      <w:r>
        <w:rPr>
          <w:rFonts w:ascii="Calibri" w:eastAsia="Calibri" w:hAnsi="Calibri"/>
          <w:b/>
          <w:color w:val="000000"/>
          <w:spacing w:val="-3"/>
          <w:sz w:val="26"/>
          <w:u w:val="single"/>
        </w:rPr>
        <w:lastRenderedPageBreak/>
        <w:t>QING DYNASTY GOVERNMENT: Document 8 (</w:t>
      </w:r>
      <w:hyperlink r:id="rId13" w:anchor="tp7">
        <w:r>
          <w:rPr>
            <w:rFonts w:ascii="Calibri" w:eastAsia="Calibri" w:hAnsi="Calibri"/>
            <w:b/>
            <w:color w:val="0000FF"/>
            <w:spacing w:val="-3"/>
            <w:sz w:val="26"/>
            <w:u w:val="single"/>
          </w:rPr>
          <w:t xml:space="preserve"> </w:t>
        </w:r>
      </w:hyperlink>
      <w:r>
        <w:rPr>
          <w:rFonts w:ascii="Calibri" w:eastAsia="Calibri" w:hAnsi="Calibri"/>
          <w:b/>
          <w:color w:val="1154CC"/>
          <w:spacing w:val="-3"/>
          <w:sz w:val="26"/>
          <w:u w:val="single"/>
        </w:rPr>
        <w:t xml:space="preserve"> </w:t>
      </w:r>
      <w:hyperlink r:id="rId14" w:anchor="tp7">
        <w:r>
          <w:rPr>
            <w:rFonts w:ascii="Calibri" w:eastAsia="Calibri" w:hAnsi="Calibri"/>
            <w:b/>
            <w:color w:val="0000FF"/>
            <w:spacing w:val="-3"/>
            <w:sz w:val="26"/>
            <w:u w:val="single"/>
          </w:rPr>
          <w:t>From Asia for Educators</w:t>
        </w:r>
      </w:hyperlink>
      <w:r>
        <w:rPr>
          <w:rFonts w:ascii="Calibri" w:eastAsia="Calibri" w:hAnsi="Calibri"/>
          <w:b/>
          <w:color w:val="000000"/>
          <w:spacing w:val="-3"/>
          <w:sz w:val="27"/>
        </w:rPr>
        <w:t xml:space="preserve">  )</w:t>
      </w:r>
    </w:p>
    <w:p w14:paraId="5BE9515E" w14:textId="77777777" w:rsidR="009F5AF9" w:rsidRDefault="004000D9">
      <w:pPr>
        <w:spacing w:before="234" w:line="270" w:lineRule="exact"/>
        <w:ind w:left="144" w:right="144"/>
        <w:textAlignment w:val="baseline"/>
        <w:rPr>
          <w:rFonts w:ascii="Calibri" w:eastAsia="Calibri" w:hAnsi="Calibri"/>
          <w:color w:val="000000"/>
        </w:rPr>
      </w:pPr>
      <w:r>
        <w:rPr>
          <w:rFonts w:ascii="Calibri" w:eastAsia="Calibri" w:hAnsi="Calibri"/>
          <w:color w:val="000000"/>
        </w:rPr>
        <w:t xml:space="preserve">The “Sacred Edict” was a set of moral and governmental instructions promulgated by imperial authority for use in local rituals conducted throughout the Qing Empire. The Edict was promulgated by the Kangxi emperor (r. 1662-1722) and revised to its current form of Sixteen Maxims by his son, the </w:t>
      </w:r>
      <w:proofErr w:type="spellStart"/>
      <w:r>
        <w:rPr>
          <w:rFonts w:ascii="Calibri" w:eastAsia="Calibri" w:hAnsi="Calibri"/>
          <w:color w:val="000000"/>
        </w:rPr>
        <w:t>Yongzheng</w:t>
      </w:r>
      <w:proofErr w:type="spellEnd"/>
      <w:r>
        <w:rPr>
          <w:rFonts w:ascii="Calibri" w:eastAsia="Calibri" w:hAnsi="Calibri"/>
          <w:color w:val="000000"/>
        </w:rPr>
        <w:t xml:space="preserve"> emperor (r. 1723-1735). The Edict would be recited regularly at village lectures, which were a form of moral instruction initiated by the Ming emperor Hongwu but more systematically carried out by the Qing than by the Ming imperial government.</w:t>
      </w:r>
    </w:p>
    <w:p w14:paraId="20E35CEA" w14:textId="77777777" w:rsidR="009F5AF9" w:rsidRDefault="004000D9">
      <w:pPr>
        <w:spacing w:before="317" w:line="226" w:lineRule="exact"/>
        <w:jc w:val="center"/>
        <w:textAlignment w:val="baseline"/>
        <w:rPr>
          <w:rFonts w:ascii="Calibri" w:eastAsia="Calibri" w:hAnsi="Calibri"/>
          <w:b/>
          <w:color w:val="000000"/>
        </w:rPr>
      </w:pPr>
      <w:r>
        <w:rPr>
          <w:rFonts w:ascii="Calibri" w:eastAsia="Calibri" w:hAnsi="Calibri"/>
          <w:b/>
          <w:color w:val="000000"/>
        </w:rPr>
        <w:t>The Qing Dynasty “Sacred Edict”</w:t>
      </w:r>
    </w:p>
    <w:p w14:paraId="4D7047B6" w14:textId="77777777" w:rsidR="009F5AF9" w:rsidRDefault="004000D9">
      <w:pPr>
        <w:numPr>
          <w:ilvl w:val="0"/>
          <w:numId w:val="1"/>
        </w:numPr>
        <w:tabs>
          <w:tab w:val="clear" w:pos="216"/>
          <w:tab w:val="left" w:pos="360"/>
        </w:tabs>
        <w:spacing w:before="311" w:line="226" w:lineRule="exact"/>
        <w:ind w:left="144"/>
        <w:textAlignment w:val="baseline"/>
        <w:rPr>
          <w:rFonts w:ascii="Calibri" w:eastAsia="Calibri" w:hAnsi="Calibri"/>
          <w:color w:val="000000"/>
        </w:rPr>
      </w:pPr>
      <w:r>
        <w:rPr>
          <w:rFonts w:ascii="Calibri" w:eastAsia="Calibri" w:hAnsi="Calibri"/>
          <w:color w:val="000000"/>
        </w:rPr>
        <w:t>Esteem most highly filial piety and brotherly submission, in order to give due importance to human moral relations.</w:t>
      </w:r>
    </w:p>
    <w:p w14:paraId="677BEEA0" w14:textId="77777777" w:rsidR="009F5AF9" w:rsidRDefault="004000D9">
      <w:pPr>
        <w:numPr>
          <w:ilvl w:val="0"/>
          <w:numId w:val="1"/>
        </w:numPr>
        <w:tabs>
          <w:tab w:val="clear" w:pos="216"/>
          <w:tab w:val="left" w:pos="360"/>
        </w:tabs>
        <w:spacing w:before="317" w:line="226" w:lineRule="exact"/>
        <w:ind w:left="144"/>
        <w:textAlignment w:val="baseline"/>
        <w:rPr>
          <w:rFonts w:ascii="Calibri" w:eastAsia="Calibri" w:hAnsi="Calibri"/>
          <w:color w:val="000000"/>
        </w:rPr>
      </w:pPr>
      <w:r>
        <w:rPr>
          <w:rFonts w:ascii="Calibri" w:eastAsia="Calibri" w:hAnsi="Calibri"/>
          <w:color w:val="000000"/>
        </w:rPr>
        <w:t>Behave with generosity toward your kindred, in order to illustrate harmony and benignity.</w:t>
      </w:r>
    </w:p>
    <w:p w14:paraId="187E6457" w14:textId="77777777" w:rsidR="009F5AF9" w:rsidRDefault="004000D9">
      <w:pPr>
        <w:numPr>
          <w:ilvl w:val="0"/>
          <w:numId w:val="1"/>
        </w:numPr>
        <w:tabs>
          <w:tab w:val="clear" w:pos="216"/>
          <w:tab w:val="left" w:pos="360"/>
        </w:tabs>
        <w:spacing w:before="311" w:line="226" w:lineRule="exact"/>
        <w:ind w:left="144"/>
        <w:textAlignment w:val="baseline"/>
        <w:rPr>
          <w:rFonts w:ascii="Calibri" w:eastAsia="Calibri" w:hAnsi="Calibri"/>
          <w:color w:val="000000"/>
        </w:rPr>
      </w:pPr>
      <w:r>
        <w:rPr>
          <w:rFonts w:ascii="Calibri" w:eastAsia="Calibri" w:hAnsi="Calibri"/>
          <w:color w:val="000000"/>
        </w:rPr>
        <w:t>Cultivate peace and concord in your neighborhoods, in order to prevent quarrels and litigations.</w:t>
      </w:r>
    </w:p>
    <w:p w14:paraId="43DC2CE1" w14:textId="77777777" w:rsidR="009F5AF9" w:rsidRDefault="004000D9">
      <w:pPr>
        <w:numPr>
          <w:ilvl w:val="0"/>
          <w:numId w:val="1"/>
        </w:numPr>
        <w:tabs>
          <w:tab w:val="clear" w:pos="216"/>
          <w:tab w:val="left" w:pos="360"/>
        </w:tabs>
        <w:spacing w:before="317" w:line="226" w:lineRule="exact"/>
        <w:ind w:left="144"/>
        <w:textAlignment w:val="baseline"/>
        <w:rPr>
          <w:rFonts w:ascii="Calibri" w:eastAsia="Calibri" w:hAnsi="Calibri"/>
          <w:color w:val="000000"/>
        </w:rPr>
      </w:pPr>
      <w:r>
        <w:rPr>
          <w:rFonts w:ascii="Calibri" w:eastAsia="Calibri" w:hAnsi="Calibri"/>
          <w:color w:val="000000"/>
        </w:rPr>
        <w:t>Give importance to agriculture and sericulture, in order to ensure a sufficiency of clothing and food.</w:t>
      </w:r>
    </w:p>
    <w:p w14:paraId="70B29451" w14:textId="77777777" w:rsidR="009F5AF9" w:rsidRDefault="004000D9">
      <w:pPr>
        <w:numPr>
          <w:ilvl w:val="0"/>
          <w:numId w:val="1"/>
        </w:numPr>
        <w:tabs>
          <w:tab w:val="clear" w:pos="216"/>
          <w:tab w:val="left" w:pos="360"/>
        </w:tabs>
        <w:spacing w:before="311" w:line="226" w:lineRule="exact"/>
        <w:ind w:left="144"/>
        <w:textAlignment w:val="baseline"/>
        <w:rPr>
          <w:rFonts w:ascii="Calibri" w:eastAsia="Calibri" w:hAnsi="Calibri"/>
          <w:color w:val="000000"/>
        </w:rPr>
      </w:pPr>
      <w:r>
        <w:rPr>
          <w:rFonts w:ascii="Calibri" w:eastAsia="Calibri" w:hAnsi="Calibri"/>
          <w:color w:val="000000"/>
        </w:rPr>
        <w:t>Show that you prize moderation and economy, in order to prevent the lavish waste of your means.</w:t>
      </w:r>
    </w:p>
    <w:p w14:paraId="0DF0ECCD" w14:textId="77777777" w:rsidR="009F5AF9" w:rsidRDefault="004000D9">
      <w:pPr>
        <w:numPr>
          <w:ilvl w:val="0"/>
          <w:numId w:val="1"/>
        </w:numPr>
        <w:tabs>
          <w:tab w:val="clear" w:pos="216"/>
          <w:tab w:val="left" w:pos="360"/>
        </w:tabs>
        <w:spacing w:before="317" w:line="226" w:lineRule="exact"/>
        <w:ind w:left="144"/>
        <w:textAlignment w:val="baseline"/>
        <w:rPr>
          <w:rFonts w:ascii="Calibri" w:eastAsia="Calibri" w:hAnsi="Calibri"/>
          <w:color w:val="000000"/>
        </w:rPr>
      </w:pPr>
      <w:r>
        <w:rPr>
          <w:rFonts w:ascii="Calibri" w:eastAsia="Calibri" w:hAnsi="Calibri"/>
          <w:color w:val="000000"/>
        </w:rPr>
        <w:t>Foster colleges and schools, in order to give the training of scholars a proper start.</w:t>
      </w:r>
    </w:p>
    <w:p w14:paraId="6EB9343C" w14:textId="77777777" w:rsidR="009F5AF9" w:rsidRDefault="004000D9">
      <w:pPr>
        <w:numPr>
          <w:ilvl w:val="0"/>
          <w:numId w:val="1"/>
        </w:numPr>
        <w:tabs>
          <w:tab w:val="clear" w:pos="216"/>
          <w:tab w:val="left" w:pos="360"/>
        </w:tabs>
        <w:spacing w:before="311" w:line="226" w:lineRule="exact"/>
        <w:ind w:left="144"/>
        <w:textAlignment w:val="baseline"/>
        <w:rPr>
          <w:rFonts w:ascii="Calibri" w:eastAsia="Calibri" w:hAnsi="Calibri"/>
          <w:color w:val="000000"/>
        </w:rPr>
      </w:pPr>
      <w:r>
        <w:rPr>
          <w:rFonts w:ascii="Calibri" w:eastAsia="Calibri" w:hAnsi="Calibri"/>
          <w:color w:val="000000"/>
        </w:rPr>
        <w:t>Do away with errant teachings, in order to exalt the correct doctrine.</w:t>
      </w:r>
    </w:p>
    <w:p w14:paraId="5215D1BD" w14:textId="77777777" w:rsidR="009F5AF9" w:rsidRDefault="004000D9">
      <w:pPr>
        <w:numPr>
          <w:ilvl w:val="0"/>
          <w:numId w:val="1"/>
        </w:numPr>
        <w:tabs>
          <w:tab w:val="clear" w:pos="216"/>
          <w:tab w:val="left" w:pos="360"/>
        </w:tabs>
        <w:spacing w:before="317" w:line="226" w:lineRule="exact"/>
        <w:ind w:left="144"/>
        <w:textAlignment w:val="baseline"/>
        <w:rPr>
          <w:rFonts w:ascii="Calibri" w:eastAsia="Calibri" w:hAnsi="Calibri"/>
          <w:color w:val="000000"/>
        </w:rPr>
      </w:pPr>
      <w:r>
        <w:rPr>
          <w:rFonts w:ascii="Calibri" w:eastAsia="Calibri" w:hAnsi="Calibri"/>
          <w:color w:val="000000"/>
        </w:rPr>
        <w:t>Expound on the laws, in order to warn the ignorant and obstinate.</w:t>
      </w:r>
    </w:p>
    <w:p w14:paraId="2A1C27E3" w14:textId="77777777" w:rsidR="009F5AF9" w:rsidRDefault="004000D9">
      <w:pPr>
        <w:numPr>
          <w:ilvl w:val="0"/>
          <w:numId w:val="1"/>
        </w:numPr>
        <w:tabs>
          <w:tab w:val="clear" w:pos="216"/>
          <w:tab w:val="left" w:pos="360"/>
        </w:tabs>
        <w:spacing w:before="311" w:line="226" w:lineRule="exact"/>
        <w:ind w:left="144"/>
        <w:textAlignment w:val="baseline"/>
        <w:rPr>
          <w:rFonts w:ascii="Calibri" w:eastAsia="Calibri" w:hAnsi="Calibri"/>
          <w:color w:val="000000"/>
        </w:rPr>
      </w:pPr>
      <w:r>
        <w:rPr>
          <w:rFonts w:ascii="Calibri" w:eastAsia="Calibri" w:hAnsi="Calibri"/>
          <w:color w:val="000000"/>
        </w:rPr>
        <w:t>Explain ritual decorum and deference, in order to enrich manners and customs.</w:t>
      </w:r>
    </w:p>
    <w:p w14:paraId="1532FC58" w14:textId="77777777" w:rsidR="009F5AF9" w:rsidRDefault="004000D9">
      <w:pPr>
        <w:numPr>
          <w:ilvl w:val="0"/>
          <w:numId w:val="1"/>
        </w:numPr>
        <w:tabs>
          <w:tab w:val="clear" w:pos="216"/>
          <w:tab w:val="left" w:pos="360"/>
        </w:tabs>
        <w:spacing w:before="317" w:line="226" w:lineRule="exact"/>
        <w:ind w:left="144"/>
        <w:textAlignment w:val="baseline"/>
        <w:rPr>
          <w:rFonts w:ascii="Calibri" w:eastAsia="Calibri" w:hAnsi="Calibri"/>
          <w:color w:val="000000"/>
          <w:spacing w:val="1"/>
        </w:rPr>
      </w:pPr>
      <w:r>
        <w:rPr>
          <w:rFonts w:ascii="Calibri" w:eastAsia="Calibri" w:hAnsi="Calibri"/>
          <w:color w:val="000000"/>
          <w:spacing w:val="1"/>
        </w:rPr>
        <w:t>Attend to proper callings, in order to stabilize the people’s sense of dedication [to their work].</w:t>
      </w:r>
    </w:p>
    <w:p w14:paraId="60077D61" w14:textId="77777777" w:rsidR="009F5AF9" w:rsidRDefault="004000D9">
      <w:pPr>
        <w:numPr>
          <w:ilvl w:val="0"/>
          <w:numId w:val="1"/>
        </w:numPr>
        <w:tabs>
          <w:tab w:val="clear" w:pos="216"/>
          <w:tab w:val="left" w:pos="360"/>
        </w:tabs>
        <w:spacing w:before="311" w:line="226" w:lineRule="exact"/>
        <w:ind w:left="144"/>
        <w:textAlignment w:val="baseline"/>
        <w:rPr>
          <w:rFonts w:ascii="Calibri" w:eastAsia="Calibri" w:hAnsi="Calibri"/>
          <w:color w:val="000000"/>
          <w:spacing w:val="1"/>
        </w:rPr>
      </w:pPr>
      <w:r>
        <w:rPr>
          <w:rFonts w:ascii="Calibri" w:eastAsia="Calibri" w:hAnsi="Calibri"/>
          <w:color w:val="000000"/>
          <w:spacing w:val="1"/>
        </w:rPr>
        <w:t>Instruct sons and younger brothers, in order to prevent them from doing what is wrong.</w:t>
      </w:r>
    </w:p>
    <w:p w14:paraId="1A61E209" w14:textId="77777777" w:rsidR="009F5AF9" w:rsidRDefault="004000D9">
      <w:pPr>
        <w:numPr>
          <w:ilvl w:val="0"/>
          <w:numId w:val="1"/>
        </w:numPr>
        <w:tabs>
          <w:tab w:val="clear" w:pos="216"/>
          <w:tab w:val="left" w:pos="360"/>
        </w:tabs>
        <w:spacing w:before="317" w:line="226" w:lineRule="exact"/>
        <w:ind w:left="144"/>
        <w:textAlignment w:val="baseline"/>
        <w:rPr>
          <w:rFonts w:ascii="Calibri" w:eastAsia="Calibri" w:hAnsi="Calibri"/>
          <w:color w:val="000000"/>
          <w:spacing w:val="1"/>
        </w:rPr>
      </w:pPr>
      <w:r>
        <w:rPr>
          <w:rFonts w:ascii="Calibri" w:eastAsia="Calibri" w:hAnsi="Calibri"/>
          <w:color w:val="000000"/>
          <w:spacing w:val="1"/>
        </w:rPr>
        <w:t>Put a stop to false accusations, in order to protect the honest and good.</w:t>
      </w:r>
    </w:p>
    <w:p w14:paraId="3829270C" w14:textId="77777777" w:rsidR="009F5AF9" w:rsidRDefault="004000D9">
      <w:pPr>
        <w:numPr>
          <w:ilvl w:val="0"/>
          <w:numId w:val="1"/>
        </w:numPr>
        <w:tabs>
          <w:tab w:val="clear" w:pos="216"/>
          <w:tab w:val="left" w:pos="360"/>
        </w:tabs>
        <w:spacing w:before="311" w:line="226" w:lineRule="exact"/>
        <w:ind w:left="144"/>
        <w:textAlignment w:val="baseline"/>
        <w:rPr>
          <w:rFonts w:ascii="Calibri" w:eastAsia="Calibri" w:hAnsi="Calibri"/>
          <w:color w:val="000000"/>
          <w:spacing w:val="1"/>
        </w:rPr>
      </w:pPr>
      <w:r>
        <w:rPr>
          <w:rFonts w:ascii="Calibri" w:eastAsia="Calibri" w:hAnsi="Calibri"/>
          <w:color w:val="000000"/>
          <w:spacing w:val="1"/>
        </w:rPr>
        <w:t>Warn against sheltering deserters, in order to avoid being involved in their punishment.</w:t>
      </w:r>
    </w:p>
    <w:p w14:paraId="1DCBBE8B" w14:textId="77777777" w:rsidR="009F5AF9" w:rsidRDefault="004000D9">
      <w:pPr>
        <w:numPr>
          <w:ilvl w:val="0"/>
          <w:numId w:val="1"/>
        </w:numPr>
        <w:tabs>
          <w:tab w:val="clear" w:pos="216"/>
          <w:tab w:val="left" w:pos="360"/>
        </w:tabs>
        <w:spacing w:before="317" w:line="226" w:lineRule="exact"/>
        <w:ind w:left="144"/>
        <w:textAlignment w:val="baseline"/>
        <w:rPr>
          <w:rFonts w:ascii="Calibri" w:eastAsia="Calibri" w:hAnsi="Calibri"/>
          <w:color w:val="000000"/>
          <w:spacing w:val="1"/>
        </w:rPr>
      </w:pPr>
      <w:r>
        <w:rPr>
          <w:rFonts w:ascii="Calibri" w:eastAsia="Calibri" w:hAnsi="Calibri"/>
          <w:color w:val="000000"/>
          <w:spacing w:val="1"/>
        </w:rPr>
        <w:t>Promptly remit your taxes, in order to avoid being pressed for payment.</w:t>
      </w:r>
    </w:p>
    <w:p w14:paraId="2C59A367" w14:textId="77777777" w:rsidR="009F5AF9" w:rsidRDefault="004000D9">
      <w:pPr>
        <w:numPr>
          <w:ilvl w:val="0"/>
          <w:numId w:val="1"/>
        </w:numPr>
        <w:tabs>
          <w:tab w:val="clear" w:pos="216"/>
          <w:tab w:val="left" w:pos="360"/>
        </w:tabs>
        <w:spacing w:before="311" w:line="226" w:lineRule="exact"/>
        <w:ind w:left="144"/>
        <w:textAlignment w:val="baseline"/>
        <w:rPr>
          <w:rFonts w:ascii="Calibri" w:eastAsia="Calibri" w:hAnsi="Calibri"/>
          <w:color w:val="000000"/>
        </w:rPr>
      </w:pPr>
      <w:r>
        <w:rPr>
          <w:rFonts w:ascii="Calibri" w:eastAsia="Calibri" w:hAnsi="Calibri"/>
          <w:color w:val="000000"/>
        </w:rPr>
        <w:t xml:space="preserve">Combine in collective security groups </w:t>
      </w:r>
      <w:proofErr w:type="gramStart"/>
      <w:r>
        <w:rPr>
          <w:rFonts w:ascii="Calibri" w:eastAsia="Calibri" w:hAnsi="Calibri"/>
          <w:color w:val="000000"/>
        </w:rPr>
        <w:t xml:space="preserve">( </w:t>
      </w:r>
      <w:proofErr w:type="spellStart"/>
      <w:r>
        <w:rPr>
          <w:rFonts w:ascii="Calibri" w:eastAsia="Calibri" w:hAnsi="Calibri"/>
          <w:i/>
          <w:color w:val="000000"/>
        </w:rPr>
        <w:t>baojia</w:t>
      </w:r>
      <w:proofErr w:type="spellEnd"/>
      <w:proofErr w:type="gramEnd"/>
      <w:r>
        <w:rPr>
          <w:rFonts w:ascii="Calibri" w:eastAsia="Calibri" w:hAnsi="Calibri"/>
          <w:i/>
          <w:color w:val="000000"/>
        </w:rPr>
        <w:t xml:space="preserve"> </w:t>
      </w:r>
      <w:r>
        <w:rPr>
          <w:rFonts w:ascii="Calibri" w:eastAsia="Calibri" w:hAnsi="Calibri"/>
          <w:color w:val="000000"/>
        </w:rPr>
        <w:t>), in order to put an end to theft and robbery.</w:t>
      </w:r>
    </w:p>
    <w:p w14:paraId="05DE7625" w14:textId="77777777" w:rsidR="009F5AF9" w:rsidRDefault="009522D2">
      <w:pPr>
        <w:numPr>
          <w:ilvl w:val="0"/>
          <w:numId w:val="1"/>
        </w:numPr>
        <w:tabs>
          <w:tab w:val="clear" w:pos="216"/>
          <w:tab w:val="left" w:pos="360"/>
        </w:tabs>
        <w:spacing w:before="317" w:line="226" w:lineRule="exact"/>
        <w:ind w:left="144"/>
        <w:textAlignment w:val="baseline"/>
        <w:rPr>
          <w:rFonts w:ascii="Calibri" w:eastAsia="Calibri" w:hAnsi="Calibri"/>
          <w:color w:val="000000"/>
          <w:spacing w:val="1"/>
        </w:rPr>
      </w:pPr>
      <w:r>
        <w:rPr>
          <w:noProof/>
        </w:rPr>
        <mc:AlternateContent>
          <mc:Choice Requires="wps">
            <w:drawing>
              <wp:anchor distT="0" distB="0" distL="0" distR="0" simplePos="0" relativeHeight="251657728" behindDoc="1" locked="0" layoutInCell="1" allowOverlap="1" wp14:anchorId="0DB79C62">
                <wp:simplePos x="0" y="0"/>
                <wp:positionH relativeFrom="page">
                  <wp:posOffset>7199630</wp:posOffset>
                </wp:positionH>
                <wp:positionV relativeFrom="page">
                  <wp:posOffset>9486900</wp:posOffset>
                </wp:positionV>
                <wp:extent cx="149225" cy="158115"/>
                <wp:effectExtent l="0" t="0" r="3175" b="6985"/>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22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ADF7D" w14:textId="77777777" w:rsidR="009F5AF9" w:rsidRDefault="004000D9">
                            <w:pPr>
                              <w:spacing w:before="26" w:line="211" w:lineRule="exact"/>
                              <w:textAlignment w:val="baseline"/>
                              <w:rPr>
                                <w:rFonts w:ascii="Calibri" w:eastAsia="Calibri" w:hAnsi="Calibri"/>
                                <w:color w:val="000000"/>
                              </w:rPr>
                            </w:pPr>
                            <w:r>
                              <w:rPr>
                                <w:rFonts w:ascii="Calibri" w:eastAsia="Calibri" w:hAnsi="Calibri"/>
                                <w:color w:val="00000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79C62" id="Text Box 4" o:spid="_x0000_s1028" type="#_x0000_t202" style="position:absolute;left:0;text-align:left;margin-left:566.9pt;margin-top:747pt;width:11.75pt;height:12.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" filled="f" stroked="f">
                <v:path arrowok="t"/>
                <v:textbox inset="0,0,0,0">
                  <w:txbxContent>
                    <w:p w14:paraId="3B9ADF7D" w14:textId="77777777" w:rsidR="009F5AF9" w:rsidRDefault="004000D9">
                      <w:pPr>
                        <w:spacing w:before="26" w:line="211" w:lineRule="exact"/>
                        <w:textAlignment w:val="baseline"/>
                        <w:rPr>
                          <w:rFonts w:ascii="Calibri" w:eastAsia="Calibri" w:hAnsi="Calibri"/>
                          <w:color w:val="000000"/>
                        </w:rPr>
                      </w:pPr>
                      <w:r>
                        <w:rPr>
                          <w:rFonts w:ascii="Calibri" w:eastAsia="Calibri" w:hAnsi="Calibri"/>
                          <w:color w:val="000000"/>
                        </w:rPr>
                        <w:t>5</w:t>
                      </w:r>
                    </w:p>
                  </w:txbxContent>
                </v:textbox>
                <w10:wrap type="square" anchorx="page" anchory="page"/>
              </v:shape>
            </w:pict>
          </mc:Fallback>
        </mc:AlternateContent>
      </w:r>
      <w:r w:rsidR="004000D9">
        <w:rPr>
          <w:rFonts w:ascii="Calibri" w:eastAsia="Calibri" w:hAnsi="Calibri"/>
          <w:color w:val="000000"/>
          <w:spacing w:val="1"/>
        </w:rPr>
        <w:t>Eschew enmity and anger, in order to show respect for the person and life.</w:t>
      </w:r>
    </w:p>
    <w:p w14:paraId="4267271C" w14:textId="77777777" w:rsidR="009F5AF9" w:rsidRDefault="009F5AF9">
      <w:pPr>
        <w:sectPr w:rsidR="009F5AF9">
          <w:pgSz w:w="12240" w:h="15840"/>
          <w:pgMar w:top="700" w:right="796" w:bottom="504" w:left="594" w:header="720" w:footer="720" w:gutter="0"/>
          <w:cols w:space="720"/>
        </w:sectPr>
      </w:pPr>
    </w:p>
    <w:p w14:paraId="0A542375" w14:textId="77777777" w:rsidR="009F5AF9" w:rsidRDefault="009522D2">
      <w:pPr>
        <w:spacing w:before="33" w:line="291" w:lineRule="exact"/>
        <w:jc w:val="center"/>
        <w:textAlignment w:val="baseline"/>
        <w:rPr>
          <w:rFonts w:ascii="Calibri" w:eastAsia="Calibri" w:hAnsi="Calibri"/>
          <w:b/>
          <w:color w:val="000000"/>
          <w:sz w:val="26"/>
          <w:u w:val="single"/>
        </w:rPr>
      </w:pPr>
      <w:r>
        <w:rPr>
          <w:noProof/>
        </w:rPr>
        <w:lastRenderedPageBreak/>
        <mc:AlternateContent>
          <mc:Choice Requires="wps">
            <w:drawing>
              <wp:anchor distT="0" distB="0" distL="0" distR="0" simplePos="0" relativeHeight="251658752" behindDoc="1" locked="0" layoutInCell="1" allowOverlap="1" wp14:anchorId="57F712BF">
                <wp:simplePos x="0" y="0"/>
                <wp:positionH relativeFrom="column">
                  <wp:posOffset>872490</wp:posOffset>
                </wp:positionH>
                <wp:positionV relativeFrom="paragraph">
                  <wp:posOffset>4267200</wp:posOffset>
                </wp:positionV>
                <wp:extent cx="5114290" cy="4456430"/>
                <wp:effectExtent l="0" t="0" r="3810" b="127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14290" cy="445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EAE60" w14:textId="77777777" w:rsidR="009F5AF9" w:rsidRDefault="004000D9">
                            <w:pPr>
                              <w:textAlignment w:val="baseline"/>
                            </w:pPr>
                            <w:r>
                              <w:rPr>
                                <w:noProof/>
                              </w:rPr>
                              <w:drawing>
                                <wp:inline distT="0" distB="0" distL="0" distR="0" wp14:anchorId="3383D66F" wp14:editId="63C62ABA">
                                  <wp:extent cx="5114290" cy="445643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5"/>
                                          <a:stretch>
                                            <a:fillRect/>
                                          </a:stretch>
                                        </pic:blipFill>
                                        <pic:spPr>
                                          <a:xfrm>
                                            <a:off x="0" y="0"/>
                                            <a:ext cx="5114290" cy="44564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712BF" id="Text Box 3" o:spid="_x0000_s1029" type="#_x0000_t202" style="position:absolute;left:0;text-align:left;margin-left:68.7pt;margin-top:336pt;width:402.7pt;height:350.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" filled="f" stroked="f">
                <v:path arrowok="t"/>
                <v:textbox inset="0,0,0,0">
                  <w:txbxContent>
                    <w:p w14:paraId="28BEAE60" w14:textId="77777777" w:rsidR="009F5AF9" w:rsidRDefault="004000D9">
                      <w:pPr>
                        <w:textAlignment w:val="baseline"/>
                      </w:pPr>
                      <w:r>
                        <w:rPr>
                          <w:noProof/>
                        </w:rPr>
                        <w:drawing>
                          <wp:inline distT="0" distB="0" distL="0" distR="0" wp14:anchorId="3383D66F" wp14:editId="63C62ABA">
                            <wp:extent cx="5114290" cy="445643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5"/>
                                    <a:stretch>
                                      <a:fillRect/>
                                    </a:stretch>
                                  </pic:blipFill>
                                  <pic:spPr>
                                    <a:xfrm>
                                      <a:off x="0" y="0"/>
                                      <a:ext cx="5114290" cy="4456430"/>
                                    </a:xfrm>
                                    <a:prstGeom prst="rect">
                                      <a:avLst/>
                                    </a:prstGeom>
                                  </pic:spPr>
                                </pic:pic>
                              </a:graphicData>
                            </a:graphic>
                          </wp:inline>
                        </w:drawing>
                      </w:r>
                    </w:p>
                  </w:txbxContent>
                </v:textbox>
                <w10:wrap type="square"/>
              </v:shape>
            </w:pict>
          </mc:Fallback>
        </mc:AlternateContent>
      </w:r>
      <w:r>
        <w:rPr>
          <w:noProof/>
        </w:rPr>
        <mc:AlternateContent>
          <mc:Choice Requires="wps">
            <w:drawing>
              <wp:anchor distT="4762500" distB="0" distL="0" distR="0" simplePos="0" relativeHeight="251659776" behindDoc="1" locked="0" layoutInCell="1" allowOverlap="1" wp14:anchorId="3C971D9A">
                <wp:simplePos x="0" y="0"/>
                <wp:positionH relativeFrom="column">
                  <wp:posOffset>6753225</wp:posOffset>
                </wp:positionH>
                <wp:positionV relativeFrom="paragraph">
                  <wp:posOffset>9029700</wp:posOffset>
                </wp:positionV>
                <wp:extent cx="156210" cy="165100"/>
                <wp:effectExtent l="0" t="0" r="889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2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D9FC4" w14:textId="77777777" w:rsidR="009F5AF9" w:rsidRDefault="004000D9">
                            <w:pPr>
                              <w:spacing w:before="26" w:after="3" w:line="223" w:lineRule="exact"/>
                              <w:textAlignment w:val="baseline"/>
                              <w:rPr>
                                <w:rFonts w:ascii="Calibri" w:eastAsia="Calibri" w:hAnsi="Calibri"/>
                                <w:color w:val="000000"/>
                              </w:rPr>
                            </w:pPr>
                            <w:r>
                              <w:rPr>
                                <w:rFonts w:ascii="Calibri" w:eastAsia="Calibri" w:hAnsi="Calibri"/>
                                <w:color w:val="00000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71D9A" id="Text Box 2" o:spid="_x0000_s1030" type="#_x0000_t202" style="position:absolute;left:0;text-align:left;margin-left:531.75pt;margin-top:711pt;width:12.3pt;height:13pt;z-index:-251656704;visibility:visible;mso-wrap-style:square;mso-width-percent:0;mso-height-percent:0;mso-wrap-distance-left:0;mso-wrap-distance-top:375pt;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" filled="f" stroked="f">
                <v:path arrowok="t"/>
                <v:textbox inset="0,0,0,0">
                  <w:txbxContent>
                    <w:p w14:paraId="104D9FC4" w14:textId="77777777" w:rsidR="009F5AF9" w:rsidRDefault="004000D9">
                      <w:pPr>
                        <w:spacing w:before="26" w:after="3" w:line="223" w:lineRule="exact"/>
                        <w:textAlignment w:val="baseline"/>
                        <w:rPr>
                          <w:rFonts w:ascii="Calibri" w:eastAsia="Calibri" w:hAnsi="Calibri"/>
                          <w:color w:val="000000"/>
                        </w:rPr>
                      </w:pPr>
                      <w:r>
                        <w:rPr>
                          <w:rFonts w:ascii="Calibri" w:eastAsia="Calibri" w:hAnsi="Calibri"/>
                          <w:color w:val="000000"/>
                        </w:rPr>
                        <w:t>6</w:t>
                      </w:r>
                    </w:p>
                  </w:txbxContent>
                </v:textbox>
                <w10:wrap type="square"/>
              </v:shape>
            </w:pict>
          </mc:Fallback>
        </mc:AlternateContent>
      </w:r>
      <w:r w:rsidR="004000D9">
        <w:rPr>
          <w:rFonts w:ascii="Calibri" w:eastAsia="Calibri" w:hAnsi="Calibri"/>
          <w:b/>
          <w:color w:val="000000"/>
          <w:sz w:val="26"/>
          <w:u w:val="single"/>
        </w:rPr>
        <w:t>JOSEON DYNASTY IN KOREA - PAINTINGS: Document 9</w:t>
      </w:r>
    </w:p>
    <w:p w14:paraId="58E10184" w14:textId="77777777" w:rsidR="009F5AF9" w:rsidRDefault="004000D9">
      <w:pPr>
        <w:spacing w:before="256" w:line="226" w:lineRule="exact"/>
        <w:textAlignment w:val="baseline"/>
        <w:rPr>
          <w:rFonts w:ascii="Calibri" w:eastAsia="Calibri" w:hAnsi="Calibri"/>
          <w:color w:val="000000"/>
        </w:rPr>
      </w:pPr>
      <w:r>
        <w:rPr>
          <w:rFonts w:ascii="Calibri" w:eastAsia="Calibri" w:hAnsi="Calibri"/>
          <w:color w:val="000000"/>
        </w:rPr>
        <w:t xml:space="preserve">Introduction By: </w:t>
      </w:r>
      <w:proofErr w:type="spellStart"/>
      <w:r>
        <w:rPr>
          <w:rFonts w:ascii="Calibri" w:eastAsia="Calibri" w:hAnsi="Calibri"/>
          <w:color w:val="000000"/>
        </w:rPr>
        <w:t>Soyoung</w:t>
      </w:r>
      <w:proofErr w:type="spellEnd"/>
      <w:r>
        <w:rPr>
          <w:rFonts w:ascii="Calibri" w:eastAsia="Calibri" w:hAnsi="Calibri"/>
          <w:color w:val="000000"/>
        </w:rPr>
        <w:t xml:space="preserve"> Lee, Department of Asian Art, The Metropolitan Museum of Art, October 2004</w:t>
      </w:r>
    </w:p>
    <w:p w14:paraId="4B03FFC4" w14:textId="77777777" w:rsidR="009F5AF9" w:rsidRDefault="004000D9">
      <w:pPr>
        <w:spacing w:before="315" w:line="300" w:lineRule="exact"/>
        <w:ind w:right="72"/>
        <w:textAlignment w:val="baseline"/>
        <w:rPr>
          <w:rFonts w:ascii="Calibri" w:eastAsia="Calibri" w:hAnsi="Calibri"/>
          <w:color w:val="000000"/>
        </w:rPr>
      </w:pPr>
      <w:r>
        <w:rPr>
          <w:rFonts w:ascii="Calibri" w:eastAsia="Calibri" w:hAnsi="Calibri"/>
          <w:color w:val="000000"/>
        </w:rPr>
        <w:t xml:space="preserve">Alongside the king, a class of men known collectively as the </w:t>
      </w:r>
      <w:r>
        <w:rPr>
          <w:rFonts w:ascii="Calibri" w:eastAsia="Calibri" w:hAnsi="Calibri"/>
          <w:i/>
          <w:color w:val="000000"/>
        </w:rPr>
        <w:t xml:space="preserve">yangban </w:t>
      </w:r>
      <w:r>
        <w:rPr>
          <w:rFonts w:ascii="Calibri" w:eastAsia="Calibri" w:hAnsi="Calibri"/>
          <w:color w:val="000000"/>
        </w:rPr>
        <w:t xml:space="preserve">governed society during the Joseon dynasty in Korea (1392–1910). The term </w:t>
      </w:r>
      <w:r>
        <w:rPr>
          <w:rFonts w:ascii="Calibri" w:eastAsia="Calibri" w:hAnsi="Calibri"/>
          <w:i/>
          <w:color w:val="000000"/>
        </w:rPr>
        <w:t xml:space="preserve">yangban </w:t>
      </w:r>
      <w:r>
        <w:rPr>
          <w:rFonts w:ascii="Calibri" w:eastAsia="Calibri" w:hAnsi="Calibri"/>
          <w:color w:val="000000"/>
        </w:rPr>
        <w:t xml:space="preserve">refers to members of the “two orders” of civil or military officialdom. Whether his post was civil or military (the former was considered more prestigious than the latter), a </w:t>
      </w:r>
      <w:r>
        <w:rPr>
          <w:rFonts w:ascii="Calibri" w:eastAsia="Calibri" w:hAnsi="Calibri"/>
          <w:i/>
          <w:color w:val="000000"/>
        </w:rPr>
        <w:t xml:space="preserve">yangban </w:t>
      </w:r>
      <w:r>
        <w:rPr>
          <w:rFonts w:ascii="Calibri" w:eastAsia="Calibri" w:hAnsi="Calibri"/>
          <w:color w:val="000000"/>
        </w:rPr>
        <w:t>was, essentially, a literati [ well-educated person who is interested in literature</w:t>
      </w:r>
      <w:proofErr w:type="gramStart"/>
      <w:r>
        <w:rPr>
          <w:rFonts w:ascii="Calibri" w:eastAsia="Calibri" w:hAnsi="Calibri"/>
          <w:color w:val="000000"/>
        </w:rPr>
        <w:t>] .</w:t>
      </w:r>
      <w:proofErr w:type="gramEnd"/>
      <w:r>
        <w:rPr>
          <w:rFonts w:ascii="Calibri" w:eastAsia="Calibri" w:hAnsi="Calibri"/>
          <w:color w:val="000000"/>
        </w:rPr>
        <w:t xml:space="preserve"> The </w:t>
      </w:r>
      <w:r>
        <w:rPr>
          <w:rFonts w:ascii="Calibri" w:eastAsia="Calibri" w:hAnsi="Calibri"/>
          <w:i/>
          <w:color w:val="000000"/>
        </w:rPr>
        <w:t xml:space="preserve">yangban </w:t>
      </w:r>
      <w:r>
        <w:rPr>
          <w:rFonts w:ascii="Calibri" w:eastAsia="Calibri" w:hAnsi="Calibri"/>
          <w:color w:val="000000"/>
        </w:rPr>
        <w:t>was expected to hold public office, follow the Confucian doctrine through study and self-cultivation, and help cultivate the moral standards of Joseon society</w:t>
      </w:r>
      <w:r>
        <w:rPr>
          <w:rFonts w:ascii="Arial" w:eastAsia="Arial" w:hAnsi="Arial"/>
          <w:color w:val="000000"/>
          <w:sz w:val="24"/>
        </w:rPr>
        <w:t>...</w:t>
      </w:r>
    </w:p>
    <w:p w14:paraId="7377E1BC" w14:textId="77777777" w:rsidR="009F5AF9" w:rsidRDefault="004000D9">
      <w:pPr>
        <w:spacing w:before="282" w:after="315" w:line="300" w:lineRule="exact"/>
        <w:ind w:right="72"/>
        <w:textAlignment w:val="baseline"/>
        <w:rPr>
          <w:rFonts w:ascii="Calibri" w:eastAsia="Calibri" w:hAnsi="Calibri"/>
          <w:color w:val="000000"/>
        </w:rPr>
      </w:pPr>
      <w:r>
        <w:rPr>
          <w:rFonts w:ascii="Calibri" w:eastAsia="Calibri" w:hAnsi="Calibri"/>
          <w:color w:val="000000"/>
        </w:rPr>
        <w:t xml:space="preserve">A defining characteristic of the Joseon </w:t>
      </w:r>
      <w:proofErr w:type="spellStart"/>
      <w:r>
        <w:rPr>
          <w:rFonts w:ascii="Calibri" w:eastAsia="Calibri" w:hAnsi="Calibri"/>
          <w:i/>
          <w:color w:val="000000"/>
        </w:rPr>
        <w:t>yangba</w:t>
      </w:r>
      <w:proofErr w:type="spellEnd"/>
      <w:r>
        <w:rPr>
          <w:rFonts w:ascii="Calibri" w:eastAsia="Calibri" w:hAnsi="Calibri"/>
          <w:i/>
          <w:color w:val="000000"/>
        </w:rPr>
        <w:t xml:space="preserve"> </w:t>
      </w:r>
      <w:r>
        <w:rPr>
          <w:rFonts w:ascii="Calibri" w:eastAsia="Calibri" w:hAnsi="Calibri"/>
          <w:color w:val="000000"/>
        </w:rPr>
        <w:t xml:space="preserve">n was his scholarly knowledge and pursuits, specifically of the Confucian classics and Neo-Confucian thought. Numerous texts authored by members of the </w:t>
      </w:r>
      <w:r>
        <w:rPr>
          <w:rFonts w:ascii="Calibri" w:eastAsia="Calibri" w:hAnsi="Calibri"/>
          <w:i/>
          <w:color w:val="000000"/>
        </w:rPr>
        <w:t xml:space="preserve">yangban </w:t>
      </w:r>
      <w:r>
        <w:rPr>
          <w:rFonts w:ascii="Calibri" w:eastAsia="Calibri" w:hAnsi="Calibri"/>
          <w:color w:val="000000"/>
        </w:rPr>
        <w:t>class provide insight into the ancient and contemporary texts they studied, the new ideas they developed, how they discoursed among themselves, and how they developed government policies. Their work was invariably written in Classical Chinese, the preferred mode of writing by learned men, even after the creation of the Korean alphabet (</w:t>
      </w:r>
      <w:proofErr w:type="spellStart"/>
      <w:r>
        <w:rPr>
          <w:rFonts w:ascii="Calibri" w:eastAsia="Calibri" w:hAnsi="Calibri"/>
          <w:color w:val="000000"/>
        </w:rPr>
        <w:t>hangeul</w:t>
      </w:r>
      <w:proofErr w:type="spellEnd"/>
      <w:r>
        <w:rPr>
          <w:rFonts w:ascii="Calibri" w:eastAsia="Calibri" w:hAnsi="Calibri"/>
          <w:color w:val="000000"/>
        </w:rPr>
        <w:t>) in 1443</w:t>
      </w:r>
      <w:r>
        <w:rPr>
          <w:rFonts w:ascii="Arial" w:eastAsia="Arial" w:hAnsi="Arial"/>
          <w:color w:val="000000"/>
          <w:sz w:val="24"/>
        </w:rPr>
        <w:t xml:space="preserve">... </w:t>
      </w:r>
      <w:r>
        <w:rPr>
          <w:rFonts w:ascii="Calibri" w:eastAsia="Calibri" w:hAnsi="Calibri"/>
          <w:color w:val="000000"/>
        </w:rPr>
        <w:t xml:space="preserve">Many in the </w:t>
      </w:r>
      <w:r>
        <w:rPr>
          <w:rFonts w:ascii="Calibri" w:eastAsia="Calibri" w:hAnsi="Calibri"/>
          <w:i/>
          <w:color w:val="000000"/>
        </w:rPr>
        <w:t xml:space="preserve">yangban </w:t>
      </w:r>
      <w:r>
        <w:rPr>
          <w:rFonts w:ascii="Calibri" w:eastAsia="Calibri" w:hAnsi="Calibri"/>
          <w:color w:val="000000"/>
        </w:rPr>
        <w:t xml:space="preserve">class were accomplished artists, practicing calligraphy and ink painting, traditionally the two media considered most appropriate for literati. Ink monochrome paintings of bamboo, orchid, plum blossom, and chrysanthemum were especially popular among the </w:t>
      </w:r>
      <w:proofErr w:type="gramStart"/>
      <w:r>
        <w:rPr>
          <w:rFonts w:ascii="Calibri" w:eastAsia="Calibri" w:hAnsi="Calibri"/>
          <w:i/>
          <w:color w:val="000000"/>
        </w:rPr>
        <w:t xml:space="preserve">yangban </w:t>
      </w:r>
      <w:r>
        <w:rPr>
          <w:rFonts w:ascii="Calibri" w:eastAsia="Calibri" w:hAnsi="Calibri"/>
          <w:color w:val="000000"/>
        </w:rPr>
        <w:t>;</w:t>
      </w:r>
      <w:proofErr w:type="gramEnd"/>
      <w:r>
        <w:rPr>
          <w:rFonts w:ascii="Calibri" w:eastAsia="Calibri" w:hAnsi="Calibri"/>
          <w:color w:val="000000"/>
        </w:rPr>
        <w:t xml:space="preserve"> originally associated with the four seasons, these motifs came to represent the Confucian scholar...</w:t>
      </w:r>
    </w:p>
    <w:tbl>
      <w:tblPr>
        <w:tblW w:w="0" w:type="auto"/>
        <w:tblInd w:w="39" w:type="dxa"/>
        <w:tblLayout w:type="fixed"/>
        <w:tblCellMar>
          <w:left w:w="0" w:type="dxa"/>
          <w:right w:w="0" w:type="dxa"/>
        </w:tblCellMar>
        <w:tblLook w:val="04A0" w:firstRow="1" w:lastRow="0" w:firstColumn="1" w:lastColumn="0" w:noHBand="0" w:noVBand="1"/>
      </w:tblPr>
      <w:tblGrid>
        <w:gridCol w:w="1372"/>
        <w:gridCol w:w="3346"/>
        <w:gridCol w:w="663"/>
        <w:gridCol w:w="5430"/>
      </w:tblGrid>
      <w:tr w:rsidR="009F5AF9" w14:paraId="28593C7C" w14:textId="77777777">
        <w:trPr>
          <w:trHeight w:hRule="exact" w:val="20"/>
        </w:trPr>
        <w:tc>
          <w:tcPr>
            <w:tcW w:w="1372" w:type="dxa"/>
            <w:tcBorders>
              <w:top w:val="single" w:sz="7" w:space="0" w:color="000000"/>
              <w:left w:val="none" w:sz="0" w:space="0" w:color="020000"/>
              <w:bottom w:val="none" w:sz="0" w:space="0" w:color="000000"/>
              <w:right w:val="none" w:sz="0" w:space="0" w:color="020000"/>
            </w:tcBorders>
          </w:tcPr>
          <w:p w14:paraId="591BD9D7" w14:textId="77777777" w:rsidR="009F5AF9" w:rsidRDefault="009F5AF9"/>
        </w:tc>
        <w:tc>
          <w:tcPr>
            <w:tcW w:w="3346" w:type="dxa"/>
            <w:tcBorders>
              <w:top w:val="single" w:sz="7" w:space="0" w:color="000000"/>
              <w:left w:val="none" w:sz="0" w:space="0" w:color="020000"/>
              <w:bottom w:val="none" w:sz="0" w:space="0" w:color="000000"/>
              <w:right w:val="none" w:sz="0" w:space="0" w:color="020000"/>
            </w:tcBorders>
          </w:tcPr>
          <w:p w14:paraId="1C80E05A" w14:textId="77777777" w:rsidR="009F5AF9" w:rsidRDefault="009F5AF9"/>
        </w:tc>
        <w:tc>
          <w:tcPr>
            <w:tcW w:w="663" w:type="dxa"/>
            <w:tcBorders>
              <w:top w:val="none" w:sz="0" w:space="0" w:color="000000"/>
              <w:left w:val="none" w:sz="0" w:space="0" w:color="020000"/>
              <w:bottom w:val="none" w:sz="0" w:space="0" w:color="000000"/>
              <w:right w:val="none" w:sz="0" w:space="0" w:color="020000"/>
            </w:tcBorders>
          </w:tcPr>
          <w:p w14:paraId="172BAEF8" w14:textId="77777777" w:rsidR="009F5AF9" w:rsidRDefault="009F5AF9"/>
        </w:tc>
        <w:tc>
          <w:tcPr>
            <w:tcW w:w="5430" w:type="dxa"/>
            <w:tcBorders>
              <w:top w:val="single" w:sz="7" w:space="0" w:color="000000"/>
              <w:left w:val="none" w:sz="0" w:space="0" w:color="020000"/>
              <w:bottom w:val="none" w:sz="0" w:space="0" w:color="000000"/>
              <w:right w:val="none" w:sz="0" w:space="0" w:color="020000"/>
            </w:tcBorders>
          </w:tcPr>
          <w:p w14:paraId="01E42482" w14:textId="77777777" w:rsidR="009F5AF9" w:rsidRDefault="009F5AF9"/>
        </w:tc>
      </w:tr>
      <w:tr w:rsidR="009F5AF9" w14:paraId="4E24BAD4" w14:textId="77777777">
        <w:trPr>
          <w:trHeight w:hRule="exact" w:val="735"/>
        </w:trPr>
        <w:tc>
          <w:tcPr>
            <w:tcW w:w="4718" w:type="dxa"/>
            <w:gridSpan w:val="2"/>
            <w:tcBorders>
              <w:top w:val="none" w:sz="0" w:space="0" w:color="000000"/>
              <w:left w:val="single" w:sz="7" w:space="0" w:color="000000"/>
              <w:bottom w:val="single" w:sz="7" w:space="0" w:color="000000"/>
              <w:right w:val="none" w:sz="0" w:space="0" w:color="000000"/>
            </w:tcBorders>
          </w:tcPr>
          <w:p w14:paraId="02722FCE" w14:textId="77777777" w:rsidR="009F5AF9" w:rsidRDefault="004000D9">
            <w:pPr>
              <w:spacing w:before="81" w:after="96" w:line="274" w:lineRule="exact"/>
              <w:ind w:left="72" w:right="792"/>
              <w:textAlignment w:val="baseline"/>
              <w:rPr>
                <w:rFonts w:ascii="Calibri" w:eastAsia="Calibri" w:hAnsi="Calibri"/>
                <w:b/>
                <w:color w:val="000000"/>
              </w:rPr>
            </w:pPr>
            <w:r>
              <w:rPr>
                <w:rFonts w:ascii="Calibri" w:eastAsia="Calibri" w:hAnsi="Calibri"/>
                <w:b/>
                <w:color w:val="000000"/>
              </w:rPr>
              <w:t xml:space="preserve">Wild geese descending to sandbar </w:t>
            </w:r>
            <w:r>
              <w:rPr>
                <w:rFonts w:ascii="Calibri" w:eastAsia="Calibri" w:hAnsi="Calibri"/>
                <w:color w:val="000000"/>
              </w:rPr>
              <w:t>late 15th century, hanging scroll; ink on silk</w:t>
            </w:r>
          </w:p>
        </w:tc>
        <w:tc>
          <w:tcPr>
            <w:tcW w:w="663" w:type="dxa"/>
            <w:tcBorders>
              <w:top w:val="none" w:sz="0" w:space="0" w:color="000000"/>
              <w:left w:val="none" w:sz="0" w:space="0" w:color="000000"/>
              <w:bottom w:val="none" w:sz="0" w:space="0" w:color="000000"/>
              <w:right w:val="none" w:sz="0" w:space="0" w:color="000000"/>
            </w:tcBorders>
          </w:tcPr>
          <w:p w14:paraId="71A09247" w14:textId="77777777" w:rsidR="009F5AF9" w:rsidRDefault="009F5AF9"/>
        </w:tc>
        <w:tc>
          <w:tcPr>
            <w:tcW w:w="5430" w:type="dxa"/>
            <w:tcBorders>
              <w:top w:val="none" w:sz="0" w:space="0" w:color="000000"/>
              <w:left w:val="none" w:sz="0" w:space="0" w:color="000000"/>
              <w:bottom w:val="none" w:sz="0" w:space="0" w:color="000000"/>
              <w:right w:val="none" w:sz="0" w:space="0" w:color="000000"/>
            </w:tcBorders>
          </w:tcPr>
          <w:p w14:paraId="3818A096" w14:textId="77777777" w:rsidR="009F5AF9" w:rsidRDefault="004000D9">
            <w:pPr>
              <w:spacing w:before="129" w:line="226" w:lineRule="exact"/>
              <w:ind w:left="144"/>
              <w:textAlignment w:val="baseline"/>
              <w:rPr>
                <w:rFonts w:ascii="Calibri" w:eastAsia="Calibri" w:hAnsi="Calibri"/>
                <w:b/>
                <w:color w:val="000000"/>
              </w:rPr>
            </w:pPr>
            <w:r>
              <w:rPr>
                <w:rFonts w:ascii="Calibri" w:eastAsia="Calibri" w:hAnsi="Calibri"/>
                <w:b/>
                <w:color w:val="000000"/>
              </w:rPr>
              <w:t>Grapevine in the Wind</w:t>
            </w:r>
          </w:p>
          <w:p w14:paraId="23D56F8A" w14:textId="77777777" w:rsidR="009F5AF9" w:rsidRDefault="004000D9">
            <w:pPr>
              <w:spacing w:before="48" w:after="96" w:line="226" w:lineRule="exact"/>
              <w:ind w:left="144"/>
              <w:textAlignment w:val="baseline"/>
              <w:rPr>
                <w:rFonts w:ascii="Calibri" w:eastAsia="Calibri" w:hAnsi="Calibri"/>
                <w:color w:val="000000"/>
              </w:rPr>
            </w:pPr>
            <w:r>
              <w:rPr>
                <w:rFonts w:ascii="Calibri" w:eastAsia="Calibri" w:hAnsi="Calibri"/>
                <w:color w:val="000000"/>
              </w:rPr>
              <w:t>16th century, Hanging scroll; ink on silk</w:t>
            </w:r>
          </w:p>
        </w:tc>
      </w:tr>
      <w:tr w:rsidR="009F5AF9" w14:paraId="01296AAA" w14:textId="77777777">
        <w:trPr>
          <w:trHeight w:hRule="exact" w:val="14"/>
        </w:trPr>
        <w:tc>
          <w:tcPr>
            <w:tcW w:w="1372" w:type="dxa"/>
            <w:tcBorders>
              <w:top w:val="single" w:sz="7" w:space="0" w:color="000000"/>
              <w:left w:val="none" w:sz="0" w:space="0" w:color="000000"/>
              <w:bottom w:val="none" w:sz="0" w:space="0" w:color="000000"/>
              <w:right w:val="none" w:sz="0" w:space="0" w:color="000000"/>
            </w:tcBorders>
          </w:tcPr>
          <w:p w14:paraId="72202B9B" w14:textId="77777777" w:rsidR="009F5AF9" w:rsidRDefault="009F5AF9"/>
        </w:tc>
        <w:tc>
          <w:tcPr>
            <w:tcW w:w="3346" w:type="dxa"/>
            <w:tcBorders>
              <w:top w:val="none" w:sz="0" w:space="0" w:color="000000"/>
              <w:left w:val="none" w:sz="0" w:space="0" w:color="000000"/>
              <w:bottom w:val="none" w:sz="0" w:space="0" w:color="000000"/>
              <w:right w:val="none" w:sz="0" w:space="0" w:color="000000"/>
            </w:tcBorders>
          </w:tcPr>
          <w:p w14:paraId="5735DC48" w14:textId="77777777" w:rsidR="009F5AF9" w:rsidRDefault="009F5AF9"/>
        </w:tc>
        <w:tc>
          <w:tcPr>
            <w:tcW w:w="663" w:type="dxa"/>
            <w:tcBorders>
              <w:top w:val="none" w:sz="0" w:space="0" w:color="000000"/>
              <w:left w:val="none" w:sz="0" w:space="0" w:color="000000"/>
              <w:bottom w:val="none" w:sz="0" w:space="0" w:color="000000"/>
              <w:right w:val="none" w:sz="0" w:space="0" w:color="000000"/>
            </w:tcBorders>
          </w:tcPr>
          <w:p w14:paraId="4850A37A" w14:textId="77777777" w:rsidR="009F5AF9" w:rsidRDefault="009F5AF9"/>
        </w:tc>
        <w:tc>
          <w:tcPr>
            <w:tcW w:w="5430" w:type="dxa"/>
            <w:tcBorders>
              <w:top w:val="none" w:sz="0" w:space="0" w:color="000000"/>
              <w:left w:val="none" w:sz="0" w:space="0" w:color="000000"/>
              <w:bottom w:val="none" w:sz="0" w:space="0" w:color="000000"/>
              <w:right w:val="none" w:sz="0" w:space="0" w:color="000000"/>
            </w:tcBorders>
          </w:tcPr>
          <w:p w14:paraId="589C59AF" w14:textId="77777777" w:rsidR="009F5AF9" w:rsidRDefault="009F5AF9"/>
        </w:tc>
      </w:tr>
    </w:tbl>
    <w:p w14:paraId="2CEDB84D" w14:textId="77777777" w:rsidR="009F5AF9" w:rsidRDefault="009F5AF9">
      <w:pPr>
        <w:sectPr w:rsidR="009F5AF9">
          <w:pgSz w:w="12240" w:h="15840"/>
          <w:pgMar w:top="720" w:right="690" w:bottom="8004" w:left="700" w:header="720" w:footer="720" w:gutter="0"/>
          <w:cols w:space="720"/>
        </w:sectPr>
      </w:pPr>
    </w:p>
    <w:p w14:paraId="36C432D3" w14:textId="77777777" w:rsidR="009F5AF9" w:rsidRDefault="004000D9">
      <w:pPr>
        <w:spacing w:before="33" w:line="291" w:lineRule="exact"/>
        <w:jc w:val="center"/>
        <w:textAlignment w:val="baseline"/>
        <w:rPr>
          <w:rFonts w:ascii="Calibri" w:eastAsia="Calibri" w:hAnsi="Calibri"/>
          <w:b/>
          <w:color w:val="000000"/>
          <w:sz w:val="26"/>
          <w:u w:val="single"/>
        </w:rPr>
      </w:pPr>
      <w:r>
        <w:rPr>
          <w:rFonts w:ascii="Calibri" w:eastAsia="Calibri" w:hAnsi="Calibri"/>
          <w:b/>
          <w:color w:val="000000"/>
          <w:sz w:val="26"/>
          <w:u w:val="single"/>
        </w:rPr>
        <w:lastRenderedPageBreak/>
        <w:t xml:space="preserve">JOSEON DYNASTY IN KOREA - PAINTINGS: Document 10 </w:t>
      </w:r>
    </w:p>
    <w:p w14:paraId="1FDE8742" w14:textId="77777777" w:rsidR="009F5AF9" w:rsidRDefault="004000D9">
      <w:pPr>
        <w:spacing w:before="176" w:after="44" w:line="304" w:lineRule="exact"/>
        <w:jc w:val="center"/>
        <w:textAlignment w:val="baseline"/>
        <w:rPr>
          <w:rFonts w:ascii="Calibri" w:eastAsia="Calibri" w:hAnsi="Calibri"/>
          <w:color w:val="000000"/>
        </w:rPr>
      </w:pPr>
      <w:r>
        <w:rPr>
          <w:rFonts w:ascii="Calibri" w:eastAsia="Calibri" w:hAnsi="Calibri"/>
          <w:color w:val="000000"/>
        </w:rPr>
        <w:t xml:space="preserve">A Joseon painting which represents the </w:t>
      </w:r>
      <w:proofErr w:type="spellStart"/>
      <w:r>
        <w:rPr>
          <w:rFonts w:ascii="Calibri" w:eastAsia="Calibri" w:hAnsi="Calibri"/>
          <w:color w:val="000000"/>
        </w:rPr>
        <w:t>Jungin</w:t>
      </w:r>
      <w:proofErr w:type="spellEnd"/>
      <w:r>
        <w:rPr>
          <w:rFonts w:ascii="Calibri" w:eastAsia="Calibri" w:hAnsi="Calibri"/>
          <w:color w:val="000000"/>
        </w:rPr>
        <w:t xml:space="preserve"> (literally "middle people"), equivalent to the petite bourgeoisie. 1853 </w:t>
      </w:r>
      <w:r>
        <w:rPr>
          <w:rFonts w:ascii="Calibri" w:eastAsia="Calibri" w:hAnsi="Calibri"/>
          <w:color w:val="000000"/>
        </w:rPr>
        <w:br/>
      </w:r>
      <w:hyperlink r:id="rId16">
        <w:r>
          <w:rPr>
            <w:rFonts w:ascii="Calibri" w:eastAsia="Calibri" w:hAnsi="Calibri"/>
            <w:color w:val="0000FF"/>
            <w:u w:val="single"/>
          </w:rPr>
          <w:t>https://commons.wikimedia.org/wiki/File:Middle_Class_in_Joseon.jpg</w:t>
        </w:r>
      </w:hyperlink>
      <w:r>
        <w:rPr>
          <w:rFonts w:ascii="Calibri" w:eastAsia="Calibri" w:hAnsi="Calibri"/>
          <w:color w:val="000000"/>
        </w:rPr>
        <w:t xml:space="preserve"> </w:t>
      </w:r>
    </w:p>
    <w:p w14:paraId="36F7AC6B" w14:textId="77777777" w:rsidR="009F5AF9" w:rsidRDefault="004000D9">
      <w:pPr>
        <w:spacing w:after="376"/>
        <w:ind w:left="15" w:right="16"/>
        <w:textAlignment w:val="baseline"/>
      </w:pPr>
      <w:r>
        <w:rPr>
          <w:noProof/>
        </w:rPr>
        <w:drawing>
          <wp:inline distT="0" distB="0" distL="0" distR="0" wp14:anchorId="0C576C39" wp14:editId="10DF80EE">
            <wp:extent cx="6870065" cy="313944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7"/>
                    <a:stretch>
                      <a:fillRect/>
                    </a:stretch>
                  </pic:blipFill>
                  <pic:spPr>
                    <a:xfrm>
                      <a:off x="0" y="0"/>
                      <a:ext cx="6870065" cy="3139440"/>
                    </a:xfrm>
                    <a:prstGeom prst="rect">
                      <a:avLst/>
                    </a:prstGeom>
                  </pic:spPr>
                </pic:pic>
              </a:graphicData>
            </a:graphic>
          </wp:inline>
        </w:drawing>
      </w:r>
    </w:p>
    <w:p w14:paraId="569E5C9C" w14:textId="77777777" w:rsidR="009F5AF9" w:rsidRDefault="004000D9">
      <w:pPr>
        <w:spacing w:after="26" w:line="274" w:lineRule="exact"/>
        <w:jc w:val="center"/>
        <w:textAlignment w:val="baseline"/>
        <w:rPr>
          <w:rFonts w:ascii="Calibri" w:eastAsia="Calibri" w:hAnsi="Calibri"/>
          <w:color w:val="000000"/>
        </w:rPr>
      </w:pPr>
      <w:r>
        <w:rPr>
          <w:rFonts w:ascii="Calibri" w:eastAsia="Calibri" w:hAnsi="Calibri"/>
          <w:color w:val="000000"/>
        </w:rPr>
        <w:t xml:space="preserve">A Joseon painting style of Scholar’s Books and Personal Items called Ch </w:t>
      </w:r>
      <w:proofErr w:type="spellStart"/>
      <w:r>
        <w:rPr>
          <w:rFonts w:ascii="Calibri" w:eastAsia="Calibri" w:hAnsi="Calibri"/>
          <w:color w:val="000000"/>
        </w:rPr>
        <w:t>aekgeori</w:t>
      </w:r>
      <w:proofErr w:type="spellEnd"/>
      <w:r>
        <w:rPr>
          <w:rFonts w:ascii="Calibri" w:eastAsia="Calibri" w:hAnsi="Calibri"/>
          <w:color w:val="000000"/>
        </w:rPr>
        <w:t xml:space="preserve">, by painter </w:t>
      </w:r>
      <w:proofErr w:type="spellStart"/>
      <w:r>
        <w:rPr>
          <w:rFonts w:ascii="Calibri" w:eastAsia="Calibri" w:hAnsi="Calibri"/>
          <w:color w:val="000000"/>
        </w:rPr>
        <w:t>yi</w:t>
      </w:r>
      <w:proofErr w:type="spellEnd"/>
      <w:r>
        <w:rPr>
          <w:rFonts w:ascii="Calibri" w:eastAsia="Calibri" w:hAnsi="Calibri"/>
          <w:color w:val="000000"/>
        </w:rPr>
        <w:t xml:space="preserve"> </w:t>
      </w:r>
      <w:proofErr w:type="spellStart"/>
      <w:r>
        <w:rPr>
          <w:rFonts w:ascii="Calibri" w:eastAsia="Calibri" w:hAnsi="Calibri"/>
          <w:color w:val="000000"/>
        </w:rPr>
        <w:t>Eungrok</w:t>
      </w:r>
      <w:proofErr w:type="spellEnd"/>
      <w:r>
        <w:rPr>
          <w:rFonts w:ascii="Calibri" w:eastAsia="Calibri" w:hAnsi="Calibri"/>
          <w:color w:val="000000"/>
        </w:rPr>
        <w:t xml:space="preserve"> 1808. </w:t>
      </w:r>
      <w:r>
        <w:rPr>
          <w:rFonts w:ascii="Calibri" w:eastAsia="Calibri" w:hAnsi="Calibri"/>
          <w:color w:val="000000"/>
        </w:rPr>
        <w:br/>
      </w:r>
      <w:hyperlink r:id="rId18">
        <w:r>
          <w:rPr>
            <w:rFonts w:ascii="Calibri" w:eastAsia="Calibri" w:hAnsi="Calibri"/>
            <w:color w:val="0000FF"/>
            <w:u w:val="single"/>
          </w:rPr>
          <w:t>http://asianart.emuseum.com/view/objects/asitem/items$0040:13843</w:t>
        </w:r>
      </w:hyperlink>
      <w:r>
        <w:rPr>
          <w:rFonts w:ascii="Calibri" w:eastAsia="Calibri" w:hAnsi="Calibri"/>
          <w:color w:val="000000"/>
        </w:rPr>
        <w:t xml:space="preserve"> </w:t>
      </w:r>
    </w:p>
    <w:p w14:paraId="1453C16A" w14:textId="682B8C7B" w:rsidR="009F5AF9" w:rsidRDefault="004000D9">
      <w:pPr>
        <w:spacing w:after="790"/>
        <w:ind w:left="15" w:right="16"/>
        <w:textAlignment w:val="baseline"/>
      </w:pPr>
      <w:r>
        <w:rPr>
          <w:noProof/>
        </w:rPr>
        <w:drawing>
          <wp:inline distT="0" distB="0" distL="0" distR="0" wp14:anchorId="6961E31B" wp14:editId="6B5268EF">
            <wp:extent cx="6870065" cy="404114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9"/>
                    <a:stretch>
                      <a:fillRect/>
                    </a:stretch>
                  </pic:blipFill>
                  <pic:spPr>
                    <a:xfrm>
                      <a:off x="0" y="0"/>
                      <a:ext cx="6870065" cy="4041140"/>
                    </a:xfrm>
                    <a:prstGeom prst="rect">
                      <a:avLst/>
                    </a:prstGeom>
                  </pic:spPr>
                </pic:pic>
              </a:graphicData>
            </a:graphic>
          </wp:inline>
        </w:drawing>
      </w:r>
    </w:p>
    <w:p w14:paraId="69B94138" w14:textId="77777777" w:rsidR="009D67AF" w:rsidRDefault="009D67AF">
      <w:pPr>
        <w:spacing w:after="790"/>
        <w:ind w:left="15" w:right="16"/>
        <w:textAlignment w:val="baseline"/>
      </w:pPr>
    </w:p>
    <w:p w14:paraId="6C2FB2D5" w14:textId="1F927BBA" w:rsidR="009F5AF9" w:rsidRDefault="009D67AF" w:rsidP="009D67AF">
      <w:pPr>
        <w:spacing w:before="26" w:line="224" w:lineRule="exact"/>
        <w:textAlignment w:val="baseline"/>
        <w:rPr>
          <w:rFonts w:ascii="Calibri" w:eastAsia="Calibri" w:hAnsi="Calibri"/>
          <w:color w:val="000000"/>
        </w:rPr>
      </w:pPr>
      <w:r w:rsidRPr="009D67AF">
        <w:rPr>
          <w:rFonts w:ascii="Calibri" w:eastAsia="Calibri" w:hAnsi="Calibri"/>
          <w:b/>
          <w:bCs/>
          <w:color w:val="000000"/>
          <w:u w:val="single"/>
        </w:rPr>
        <w:lastRenderedPageBreak/>
        <w:t>Student Directions</w:t>
      </w:r>
      <w:r>
        <w:rPr>
          <w:rFonts w:ascii="Calibri" w:eastAsia="Calibri" w:hAnsi="Calibri"/>
          <w:b/>
          <w:bCs/>
          <w:color w:val="000000"/>
          <w:u w:val="single"/>
        </w:rPr>
        <w:t>:</w:t>
      </w:r>
      <w:r>
        <w:rPr>
          <w:rFonts w:ascii="Calibri" w:eastAsia="Calibri" w:hAnsi="Calibri"/>
          <w:b/>
          <w:bCs/>
          <w:color w:val="000000"/>
        </w:rPr>
        <w:tab/>
      </w:r>
      <w:r>
        <w:rPr>
          <w:rFonts w:ascii="Calibri" w:eastAsia="Calibri" w:hAnsi="Calibri"/>
          <w:b/>
          <w:bCs/>
          <w:color w:val="000000"/>
        </w:rPr>
        <w:tab/>
      </w:r>
      <w:r>
        <w:rPr>
          <w:rFonts w:ascii="Calibri" w:eastAsia="Calibri" w:hAnsi="Calibri"/>
          <w:b/>
          <w:bCs/>
          <w:color w:val="000000"/>
        </w:rPr>
        <w:tab/>
      </w:r>
      <w:r>
        <w:rPr>
          <w:rFonts w:ascii="Calibri" w:eastAsia="Calibri" w:hAnsi="Calibri"/>
          <w:b/>
          <w:bCs/>
          <w:color w:val="000000"/>
        </w:rPr>
        <w:tab/>
      </w:r>
      <w:r>
        <w:rPr>
          <w:rFonts w:ascii="Calibri" w:eastAsia="Calibri" w:hAnsi="Calibri"/>
          <w:b/>
          <w:bCs/>
          <w:color w:val="000000"/>
        </w:rPr>
        <w:tab/>
      </w:r>
      <w:r>
        <w:rPr>
          <w:rFonts w:ascii="Calibri" w:eastAsia="Calibri" w:hAnsi="Calibri"/>
          <w:b/>
          <w:bCs/>
          <w:color w:val="000000"/>
        </w:rPr>
        <w:tab/>
      </w:r>
      <w:r>
        <w:rPr>
          <w:rFonts w:ascii="Calibri" w:eastAsia="Calibri" w:hAnsi="Calibri"/>
          <w:b/>
          <w:bCs/>
          <w:color w:val="000000"/>
        </w:rPr>
        <w:tab/>
      </w:r>
      <w:r>
        <w:rPr>
          <w:rFonts w:ascii="Calibri" w:eastAsia="Calibri" w:hAnsi="Calibri"/>
          <w:b/>
          <w:bCs/>
          <w:color w:val="000000"/>
        </w:rPr>
        <w:tab/>
      </w:r>
      <w:r>
        <w:rPr>
          <w:rFonts w:ascii="Calibri" w:eastAsia="Calibri" w:hAnsi="Calibri"/>
          <w:b/>
          <w:bCs/>
          <w:color w:val="000000"/>
        </w:rPr>
        <w:tab/>
      </w:r>
      <w:r>
        <w:rPr>
          <w:rFonts w:ascii="Calibri" w:eastAsia="Calibri" w:hAnsi="Calibri"/>
          <w:b/>
          <w:bCs/>
          <w:color w:val="000000"/>
        </w:rPr>
        <w:tab/>
      </w:r>
      <w:r>
        <w:rPr>
          <w:rFonts w:ascii="Calibri" w:eastAsia="Calibri" w:hAnsi="Calibri"/>
          <w:b/>
          <w:bCs/>
          <w:color w:val="000000"/>
        </w:rPr>
        <w:tab/>
      </w:r>
      <w:r>
        <w:rPr>
          <w:rFonts w:ascii="Calibri" w:eastAsia="Calibri" w:hAnsi="Calibri"/>
          <w:b/>
          <w:bCs/>
          <w:color w:val="000000"/>
        </w:rPr>
        <w:tab/>
      </w:r>
      <w:r w:rsidR="004000D9">
        <w:rPr>
          <w:rFonts w:ascii="Calibri" w:eastAsia="Calibri" w:hAnsi="Calibri"/>
          <w:color w:val="000000"/>
        </w:rPr>
        <w:t>7</w:t>
      </w:r>
    </w:p>
    <w:p w14:paraId="51A1559A" w14:textId="355DD647" w:rsidR="009D67AF" w:rsidRDefault="009D67AF" w:rsidP="009D67AF">
      <w:pPr>
        <w:spacing w:before="26" w:line="224" w:lineRule="exact"/>
        <w:textAlignment w:val="baseline"/>
        <w:rPr>
          <w:rFonts w:ascii="Calibri" w:eastAsia="Calibri" w:hAnsi="Calibri"/>
          <w:color w:val="000000"/>
        </w:rPr>
      </w:pPr>
    </w:p>
    <w:p w14:paraId="6BF239C2" w14:textId="3EBC3BFE" w:rsidR="009D67AF" w:rsidRDefault="009D67AF" w:rsidP="009D67AF">
      <w:pPr>
        <w:spacing w:before="26" w:line="224" w:lineRule="exact"/>
        <w:textAlignment w:val="baseline"/>
        <w:rPr>
          <w:rFonts w:ascii="Calibri" w:eastAsia="Calibri" w:hAnsi="Calibri"/>
          <w:color w:val="000000"/>
        </w:rPr>
      </w:pPr>
      <w:r>
        <w:rPr>
          <w:rFonts w:ascii="Calibri" w:eastAsia="Calibri" w:hAnsi="Calibri"/>
          <w:color w:val="000000"/>
        </w:rPr>
        <w:t>For each document, 1-</w:t>
      </w:r>
      <w:r w:rsidR="009522D2">
        <w:rPr>
          <w:rFonts w:ascii="Calibri" w:eastAsia="Calibri" w:hAnsi="Calibri"/>
          <w:color w:val="000000"/>
        </w:rPr>
        <w:t>10</w:t>
      </w:r>
      <w:r>
        <w:rPr>
          <w:rFonts w:ascii="Calibri" w:eastAsia="Calibri" w:hAnsi="Calibri"/>
          <w:color w:val="000000"/>
        </w:rPr>
        <w:t xml:space="preserve">, students will provide a sourcing of the document in a paragraph (3-5 sentences) where students will explain how the authors or artists historical setting or background impacts how we view the document. </w:t>
      </w:r>
    </w:p>
    <w:p w14:paraId="1E55543C" w14:textId="4A8D4801" w:rsidR="009D67AF" w:rsidRDefault="009D67AF" w:rsidP="009D67AF">
      <w:pPr>
        <w:spacing w:before="26" w:line="224" w:lineRule="exact"/>
        <w:textAlignment w:val="baseline"/>
        <w:rPr>
          <w:rFonts w:ascii="Calibri" w:eastAsia="Calibri" w:hAnsi="Calibri"/>
          <w:color w:val="000000"/>
        </w:rPr>
      </w:pPr>
    </w:p>
    <w:p w14:paraId="29102FC6" w14:textId="0ED9BCF3" w:rsidR="009D67AF" w:rsidRDefault="009D67AF" w:rsidP="009D67AF">
      <w:pPr>
        <w:spacing w:before="26" w:line="224" w:lineRule="exact"/>
        <w:textAlignment w:val="baseline"/>
        <w:rPr>
          <w:rFonts w:ascii="Calibri" w:eastAsia="Calibri" w:hAnsi="Calibri"/>
          <w:b/>
          <w:bCs/>
          <w:color w:val="000000"/>
        </w:rPr>
      </w:pPr>
      <w:r>
        <w:rPr>
          <w:rFonts w:ascii="Calibri" w:eastAsia="Calibri" w:hAnsi="Calibri"/>
          <w:b/>
          <w:bCs/>
          <w:color w:val="000000"/>
        </w:rPr>
        <w:t>Document 1:</w:t>
      </w:r>
    </w:p>
    <w:p w14:paraId="52326A5A" w14:textId="7326E1BF" w:rsidR="009D67AF" w:rsidRDefault="009D67AF" w:rsidP="009D67AF">
      <w:pPr>
        <w:spacing w:before="26" w:line="224" w:lineRule="exact"/>
        <w:textAlignment w:val="baseline"/>
        <w:rPr>
          <w:rFonts w:ascii="Calibri" w:eastAsia="Calibri" w:hAnsi="Calibri"/>
          <w:b/>
          <w:bCs/>
          <w:color w:val="000000"/>
        </w:rPr>
      </w:pPr>
    </w:p>
    <w:p w14:paraId="35AF6189" w14:textId="243D9612" w:rsidR="009D67AF" w:rsidRDefault="009D67AF" w:rsidP="009D67AF">
      <w:pPr>
        <w:spacing w:before="26" w:line="224" w:lineRule="exact"/>
        <w:textAlignment w:val="baseline"/>
        <w:rPr>
          <w:rFonts w:ascii="Calibri" w:eastAsia="Calibri" w:hAnsi="Calibri"/>
          <w:b/>
          <w:bCs/>
          <w:color w:val="000000"/>
        </w:rPr>
      </w:pPr>
    </w:p>
    <w:p w14:paraId="69B2E716" w14:textId="0F5819D3" w:rsidR="009D67AF" w:rsidRDefault="009D67AF" w:rsidP="009D67AF">
      <w:pPr>
        <w:spacing w:before="26" w:line="224" w:lineRule="exact"/>
        <w:textAlignment w:val="baseline"/>
        <w:rPr>
          <w:rFonts w:ascii="Calibri" w:eastAsia="Calibri" w:hAnsi="Calibri"/>
          <w:b/>
          <w:bCs/>
          <w:color w:val="000000"/>
        </w:rPr>
      </w:pPr>
    </w:p>
    <w:p w14:paraId="41E37D88" w14:textId="4F53A7FE" w:rsidR="009D67AF" w:rsidRDefault="009D67AF" w:rsidP="009D67AF">
      <w:pPr>
        <w:spacing w:before="26" w:line="224" w:lineRule="exact"/>
        <w:textAlignment w:val="baseline"/>
        <w:rPr>
          <w:rFonts w:ascii="Calibri" w:eastAsia="Calibri" w:hAnsi="Calibri"/>
          <w:b/>
          <w:bCs/>
          <w:color w:val="000000"/>
        </w:rPr>
      </w:pPr>
    </w:p>
    <w:p w14:paraId="5B85C660" w14:textId="5664AC63" w:rsidR="009D67AF" w:rsidRDefault="009D67AF" w:rsidP="009D67AF">
      <w:pPr>
        <w:spacing w:before="26" w:line="224" w:lineRule="exact"/>
        <w:textAlignment w:val="baseline"/>
        <w:rPr>
          <w:rFonts w:ascii="Calibri" w:eastAsia="Calibri" w:hAnsi="Calibri"/>
          <w:b/>
          <w:bCs/>
          <w:color w:val="000000"/>
        </w:rPr>
      </w:pPr>
      <w:r>
        <w:rPr>
          <w:rFonts w:ascii="Calibri" w:eastAsia="Calibri" w:hAnsi="Calibri"/>
          <w:b/>
          <w:bCs/>
          <w:color w:val="000000"/>
        </w:rPr>
        <w:t>Document 2:</w:t>
      </w:r>
    </w:p>
    <w:p w14:paraId="6F36401B" w14:textId="0F464C77" w:rsidR="009D67AF" w:rsidRDefault="009D67AF" w:rsidP="009D67AF">
      <w:pPr>
        <w:spacing w:before="26" w:line="224" w:lineRule="exact"/>
        <w:textAlignment w:val="baseline"/>
        <w:rPr>
          <w:rFonts w:ascii="Calibri" w:eastAsia="Calibri" w:hAnsi="Calibri"/>
          <w:b/>
          <w:bCs/>
          <w:color w:val="000000"/>
        </w:rPr>
      </w:pPr>
    </w:p>
    <w:p w14:paraId="16F02010" w14:textId="150ACD72" w:rsidR="009D67AF" w:rsidRDefault="009D67AF" w:rsidP="009D67AF">
      <w:pPr>
        <w:spacing w:before="26" w:line="224" w:lineRule="exact"/>
        <w:textAlignment w:val="baseline"/>
        <w:rPr>
          <w:rFonts w:ascii="Calibri" w:eastAsia="Calibri" w:hAnsi="Calibri"/>
          <w:b/>
          <w:bCs/>
          <w:color w:val="000000"/>
        </w:rPr>
      </w:pPr>
    </w:p>
    <w:p w14:paraId="5A785AC4" w14:textId="563EEE90" w:rsidR="009D67AF" w:rsidRDefault="009D67AF" w:rsidP="009D67AF">
      <w:pPr>
        <w:spacing w:before="26" w:line="224" w:lineRule="exact"/>
        <w:textAlignment w:val="baseline"/>
        <w:rPr>
          <w:rFonts w:ascii="Calibri" w:eastAsia="Calibri" w:hAnsi="Calibri"/>
          <w:b/>
          <w:bCs/>
          <w:color w:val="000000"/>
        </w:rPr>
      </w:pPr>
    </w:p>
    <w:p w14:paraId="4752F097" w14:textId="53E4A85F" w:rsidR="009D67AF" w:rsidRDefault="009D67AF" w:rsidP="009D67AF">
      <w:pPr>
        <w:spacing w:before="26" w:line="224" w:lineRule="exact"/>
        <w:textAlignment w:val="baseline"/>
        <w:rPr>
          <w:rFonts w:ascii="Calibri" w:eastAsia="Calibri" w:hAnsi="Calibri"/>
          <w:b/>
          <w:bCs/>
          <w:color w:val="000000"/>
        </w:rPr>
      </w:pPr>
    </w:p>
    <w:p w14:paraId="061C2459" w14:textId="00AB2A06" w:rsidR="009D67AF" w:rsidRDefault="009D67AF" w:rsidP="009D67AF">
      <w:pPr>
        <w:spacing w:before="26" w:line="224" w:lineRule="exact"/>
        <w:textAlignment w:val="baseline"/>
        <w:rPr>
          <w:rFonts w:ascii="Calibri" w:eastAsia="Calibri" w:hAnsi="Calibri"/>
          <w:b/>
          <w:bCs/>
          <w:color w:val="000000"/>
        </w:rPr>
      </w:pPr>
    </w:p>
    <w:p w14:paraId="05C85263" w14:textId="4F8FB77D" w:rsidR="009D67AF" w:rsidRDefault="009D67AF" w:rsidP="009D67AF">
      <w:pPr>
        <w:spacing w:before="26" w:line="224" w:lineRule="exact"/>
        <w:textAlignment w:val="baseline"/>
        <w:rPr>
          <w:rFonts w:ascii="Calibri" w:eastAsia="Calibri" w:hAnsi="Calibri"/>
          <w:b/>
          <w:bCs/>
          <w:color w:val="000000"/>
        </w:rPr>
      </w:pPr>
      <w:r>
        <w:rPr>
          <w:rFonts w:ascii="Calibri" w:eastAsia="Calibri" w:hAnsi="Calibri"/>
          <w:b/>
          <w:bCs/>
          <w:color w:val="000000"/>
        </w:rPr>
        <w:t>Document 3:</w:t>
      </w:r>
    </w:p>
    <w:p w14:paraId="577F1A5D" w14:textId="42234777" w:rsidR="009D67AF" w:rsidRDefault="009D67AF" w:rsidP="009D67AF">
      <w:pPr>
        <w:spacing w:before="26" w:line="224" w:lineRule="exact"/>
        <w:textAlignment w:val="baseline"/>
        <w:rPr>
          <w:rFonts w:ascii="Calibri" w:eastAsia="Calibri" w:hAnsi="Calibri"/>
          <w:b/>
          <w:bCs/>
          <w:color w:val="000000"/>
        </w:rPr>
      </w:pPr>
    </w:p>
    <w:p w14:paraId="5E79665D" w14:textId="7258D839" w:rsidR="009D67AF" w:rsidRDefault="009D67AF" w:rsidP="009D67AF">
      <w:pPr>
        <w:spacing w:before="26" w:line="224" w:lineRule="exact"/>
        <w:textAlignment w:val="baseline"/>
        <w:rPr>
          <w:rFonts w:ascii="Calibri" w:eastAsia="Calibri" w:hAnsi="Calibri"/>
          <w:b/>
          <w:bCs/>
          <w:color w:val="000000"/>
        </w:rPr>
      </w:pPr>
    </w:p>
    <w:p w14:paraId="556BE5C3" w14:textId="275A48C7" w:rsidR="009D67AF" w:rsidRDefault="009D67AF" w:rsidP="009D67AF">
      <w:pPr>
        <w:spacing w:before="26" w:line="224" w:lineRule="exact"/>
        <w:textAlignment w:val="baseline"/>
        <w:rPr>
          <w:rFonts w:ascii="Calibri" w:eastAsia="Calibri" w:hAnsi="Calibri"/>
          <w:b/>
          <w:bCs/>
          <w:color w:val="000000"/>
        </w:rPr>
      </w:pPr>
    </w:p>
    <w:p w14:paraId="4DA6B317" w14:textId="0F31470F" w:rsidR="009D67AF" w:rsidRDefault="009D67AF" w:rsidP="009D67AF">
      <w:pPr>
        <w:spacing w:before="26" w:line="224" w:lineRule="exact"/>
        <w:textAlignment w:val="baseline"/>
        <w:rPr>
          <w:rFonts w:ascii="Calibri" w:eastAsia="Calibri" w:hAnsi="Calibri"/>
          <w:b/>
          <w:bCs/>
          <w:color w:val="000000"/>
        </w:rPr>
      </w:pPr>
    </w:p>
    <w:p w14:paraId="707FCBC9" w14:textId="71B9C6D7" w:rsidR="009D67AF" w:rsidRDefault="009D67AF" w:rsidP="009D67AF">
      <w:pPr>
        <w:spacing w:before="26" w:line="224" w:lineRule="exact"/>
        <w:textAlignment w:val="baseline"/>
        <w:rPr>
          <w:rFonts w:ascii="Calibri" w:eastAsia="Calibri" w:hAnsi="Calibri"/>
          <w:b/>
          <w:bCs/>
          <w:color w:val="000000"/>
        </w:rPr>
      </w:pPr>
    </w:p>
    <w:p w14:paraId="64F0926D" w14:textId="7720D018" w:rsidR="009D67AF" w:rsidRDefault="009D67AF" w:rsidP="009D67AF">
      <w:pPr>
        <w:spacing w:before="26" w:line="224" w:lineRule="exact"/>
        <w:textAlignment w:val="baseline"/>
        <w:rPr>
          <w:rFonts w:ascii="Calibri" w:eastAsia="Calibri" w:hAnsi="Calibri"/>
          <w:b/>
          <w:bCs/>
          <w:color w:val="000000"/>
        </w:rPr>
      </w:pPr>
      <w:r>
        <w:rPr>
          <w:rFonts w:ascii="Calibri" w:eastAsia="Calibri" w:hAnsi="Calibri"/>
          <w:b/>
          <w:bCs/>
          <w:color w:val="000000"/>
        </w:rPr>
        <w:t>Document 4:</w:t>
      </w:r>
    </w:p>
    <w:p w14:paraId="40DC26F9" w14:textId="58CFFAD8" w:rsidR="009D67AF" w:rsidRDefault="009D67AF" w:rsidP="009D67AF">
      <w:pPr>
        <w:spacing w:before="26" w:line="224" w:lineRule="exact"/>
        <w:textAlignment w:val="baseline"/>
        <w:rPr>
          <w:rFonts w:ascii="Calibri" w:eastAsia="Calibri" w:hAnsi="Calibri"/>
          <w:b/>
          <w:bCs/>
          <w:color w:val="000000"/>
        </w:rPr>
      </w:pPr>
    </w:p>
    <w:p w14:paraId="3DD708E2" w14:textId="7D7CACD3" w:rsidR="009D67AF" w:rsidRDefault="009D67AF" w:rsidP="009D67AF">
      <w:pPr>
        <w:spacing w:before="26" w:line="224" w:lineRule="exact"/>
        <w:textAlignment w:val="baseline"/>
        <w:rPr>
          <w:rFonts w:ascii="Calibri" w:eastAsia="Calibri" w:hAnsi="Calibri"/>
          <w:b/>
          <w:bCs/>
          <w:color w:val="000000"/>
        </w:rPr>
      </w:pPr>
    </w:p>
    <w:p w14:paraId="32FF1BFB" w14:textId="7FE13370" w:rsidR="009D67AF" w:rsidRDefault="009D67AF" w:rsidP="009D67AF">
      <w:pPr>
        <w:spacing w:before="26" w:line="224" w:lineRule="exact"/>
        <w:textAlignment w:val="baseline"/>
        <w:rPr>
          <w:rFonts w:ascii="Calibri" w:eastAsia="Calibri" w:hAnsi="Calibri"/>
          <w:b/>
          <w:bCs/>
          <w:color w:val="000000"/>
        </w:rPr>
      </w:pPr>
    </w:p>
    <w:p w14:paraId="7D7F45EC" w14:textId="16AA60DA" w:rsidR="009D67AF" w:rsidRDefault="009D67AF" w:rsidP="009D67AF">
      <w:pPr>
        <w:spacing w:before="26" w:line="224" w:lineRule="exact"/>
        <w:textAlignment w:val="baseline"/>
        <w:rPr>
          <w:rFonts w:ascii="Calibri" w:eastAsia="Calibri" w:hAnsi="Calibri"/>
          <w:b/>
          <w:bCs/>
          <w:color w:val="000000"/>
        </w:rPr>
      </w:pPr>
    </w:p>
    <w:p w14:paraId="21525740" w14:textId="6EE9F3BC" w:rsidR="009D67AF" w:rsidRDefault="009D67AF" w:rsidP="009D67AF">
      <w:pPr>
        <w:spacing w:before="26" w:line="224" w:lineRule="exact"/>
        <w:textAlignment w:val="baseline"/>
        <w:rPr>
          <w:rFonts w:ascii="Calibri" w:eastAsia="Calibri" w:hAnsi="Calibri"/>
          <w:b/>
          <w:bCs/>
          <w:color w:val="000000"/>
        </w:rPr>
      </w:pPr>
    </w:p>
    <w:p w14:paraId="35477E06" w14:textId="1A320C07" w:rsidR="009D67AF" w:rsidRDefault="009D67AF" w:rsidP="009D67AF">
      <w:pPr>
        <w:spacing w:before="26" w:line="224" w:lineRule="exact"/>
        <w:textAlignment w:val="baseline"/>
        <w:rPr>
          <w:rFonts w:ascii="Calibri" w:eastAsia="Calibri" w:hAnsi="Calibri"/>
          <w:b/>
          <w:bCs/>
          <w:color w:val="000000"/>
        </w:rPr>
      </w:pPr>
      <w:r>
        <w:rPr>
          <w:rFonts w:ascii="Calibri" w:eastAsia="Calibri" w:hAnsi="Calibri"/>
          <w:b/>
          <w:bCs/>
          <w:color w:val="000000"/>
        </w:rPr>
        <w:t>Document 5:</w:t>
      </w:r>
    </w:p>
    <w:p w14:paraId="528B6240" w14:textId="763D093D" w:rsidR="009D67AF" w:rsidRDefault="009D67AF" w:rsidP="009D67AF">
      <w:pPr>
        <w:spacing w:before="26" w:line="224" w:lineRule="exact"/>
        <w:textAlignment w:val="baseline"/>
        <w:rPr>
          <w:rFonts w:ascii="Calibri" w:eastAsia="Calibri" w:hAnsi="Calibri"/>
          <w:b/>
          <w:bCs/>
          <w:color w:val="000000"/>
        </w:rPr>
      </w:pPr>
    </w:p>
    <w:p w14:paraId="1E9859A1" w14:textId="55B341B0" w:rsidR="009D67AF" w:rsidRDefault="009D67AF" w:rsidP="009D67AF">
      <w:pPr>
        <w:spacing w:before="26" w:line="224" w:lineRule="exact"/>
        <w:textAlignment w:val="baseline"/>
        <w:rPr>
          <w:rFonts w:ascii="Calibri" w:eastAsia="Calibri" w:hAnsi="Calibri"/>
          <w:b/>
          <w:bCs/>
          <w:color w:val="000000"/>
        </w:rPr>
      </w:pPr>
    </w:p>
    <w:p w14:paraId="58EBF2B9" w14:textId="6ECB91B9" w:rsidR="009D67AF" w:rsidRDefault="009D67AF" w:rsidP="009D67AF">
      <w:pPr>
        <w:spacing w:before="26" w:line="224" w:lineRule="exact"/>
        <w:textAlignment w:val="baseline"/>
        <w:rPr>
          <w:rFonts w:ascii="Calibri" w:eastAsia="Calibri" w:hAnsi="Calibri"/>
          <w:b/>
          <w:bCs/>
          <w:color w:val="000000"/>
        </w:rPr>
      </w:pPr>
    </w:p>
    <w:p w14:paraId="12A26357" w14:textId="7AC9C144" w:rsidR="009D67AF" w:rsidRDefault="009D67AF" w:rsidP="009D67AF">
      <w:pPr>
        <w:spacing w:before="26" w:line="224" w:lineRule="exact"/>
        <w:textAlignment w:val="baseline"/>
        <w:rPr>
          <w:rFonts w:ascii="Calibri" w:eastAsia="Calibri" w:hAnsi="Calibri"/>
          <w:b/>
          <w:bCs/>
          <w:color w:val="000000"/>
        </w:rPr>
      </w:pPr>
    </w:p>
    <w:p w14:paraId="2908448B" w14:textId="3D3A3F45" w:rsidR="009D67AF" w:rsidRDefault="009D67AF" w:rsidP="009D67AF">
      <w:pPr>
        <w:spacing w:before="26" w:line="224" w:lineRule="exact"/>
        <w:textAlignment w:val="baseline"/>
        <w:rPr>
          <w:rFonts w:ascii="Calibri" w:eastAsia="Calibri" w:hAnsi="Calibri"/>
          <w:b/>
          <w:bCs/>
          <w:color w:val="000000"/>
        </w:rPr>
      </w:pPr>
    </w:p>
    <w:p w14:paraId="3283B876" w14:textId="65ACAA25" w:rsidR="009D67AF" w:rsidRDefault="009D67AF" w:rsidP="009D67AF">
      <w:pPr>
        <w:spacing w:before="26" w:line="224" w:lineRule="exact"/>
        <w:textAlignment w:val="baseline"/>
        <w:rPr>
          <w:rFonts w:ascii="Calibri" w:eastAsia="Calibri" w:hAnsi="Calibri"/>
          <w:b/>
          <w:bCs/>
          <w:color w:val="000000"/>
        </w:rPr>
      </w:pPr>
      <w:r>
        <w:rPr>
          <w:rFonts w:ascii="Calibri" w:eastAsia="Calibri" w:hAnsi="Calibri"/>
          <w:b/>
          <w:bCs/>
          <w:color w:val="000000"/>
        </w:rPr>
        <w:t>Document 6:</w:t>
      </w:r>
    </w:p>
    <w:p w14:paraId="2C0838D1" w14:textId="52786891" w:rsidR="009D67AF" w:rsidRDefault="009D67AF" w:rsidP="009D67AF">
      <w:pPr>
        <w:spacing w:before="26" w:line="224" w:lineRule="exact"/>
        <w:textAlignment w:val="baseline"/>
        <w:rPr>
          <w:rFonts w:ascii="Calibri" w:eastAsia="Calibri" w:hAnsi="Calibri"/>
          <w:b/>
          <w:bCs/>
          <w:color w:val="000000"/>
        </w:rPr>
      </w:pPr>
    </w:p>
    <w:p w14:paraId="705056D1" w14:textId="551F8F74" w:rsidR="009D67AF" w:rsidRDefault="009D67AF" w:rsidP="009D67AF">
      <w:pPr>
        <w:spacing w:before="26" w:line="224" w:lineRule="exact"/>
        <w:textAlignment w:val="baseline"/>
        <w:rPr>
          <w:rFonts w:ascii="Calibri" w:eastAsia="Calibri" w:hAnsi="Calibri"/>
          <w:b/>
          <w:bCs/>
          <w:color w:val="000000"/>
        </w:rPr>
      </w:pPr>
    </w:p>
    <w:p w14:paraId="36CF34FA" w14:textId="46301A82" w:rsidR="009D67AF" w:rsidRDefault="009D67AF" w:rsidP="009D67AF">
      <w:pPr>
        <w:spacing w:before="26" w:line="224" w:lineRule="exact"/>
        <w:textAlignment w:val="baseline"/>
        <w:rPr>
          <w:rFonts w:ascii="Calibri" w:eastAsia="Calibri" w:hAnsi="Calibri"/>
          <w:b/>
          <w:bCs/>
          <w:color w:val="000000"/>
        </w:rPr>
      </w:pPr>
    </w:p>
    <w:p w14:paraId="3E75D634" w14:textId="49A74EB9" w:rsidR="009D67AF" w:rsidRDefault="009D67AF" w:rsidP="009D67AF">
      <w:pPr>
        <w:spacing w:before="26" w:line="224" w:lineRule="exact"/>
        <w:textAlignment w:val="baseline"/>
        <w:rPr>
          <w:rFonts w:ascii="Calibri" w:eastAsia="Calibri" w:hAnsi="Calibri"/>
          <w:b/>
          <w:bCs/>
          <w:color w:val="000000"/>
        </w:rPr>
      </w:pPr>
    </w:p>
    <w:p w14:paraId="0D45E81C" w14:textId="6886B16E" w:rsidR="009D67AF" w:rsidRDefault="009D67AF" w:rsidP="009D67AF">
      <w:pPr>
        <w:spacing w:before="26" w:line="224" w:lineRule="exact"/>
        <w:textAlignment w:val="baseline"/>
        <w:rPr>
          <w:rFonts w:ascii="Calibri" w:eastAsia="Calibri" w:hAnsi="Calibri"/>
          <w:b/>
          <w:bCs/>
          <w:color w:val="000000"/>
        </w:rPr>
      </w:pPr>
      <w:r>
        <w:rPr>
          <w:rFonts w:ascii="Calibri" w:eastAsia="Calibri" w:hAnsi="Calibri"/>
          <w:b/>
          <w:bCs/>
          <w:color w:val="000000"/>
        </w:rPr>
        <w:t>Document 7:</w:t>
      </w:r>
    </w:p>
    <w:p w14:paraId="2B7316CF" w14:textId="793EDD8F" w:rsidR="009D67AF" w:rsidRDefault="009D67AF" w:rsidP="009D67AF">
      <w:pPr>
        <w:spacing w:before="26" w:line="224" w:lineRule="exact"/>
        <w:textAlignment w:val="baseline"/>
        <w:rPr>
          <w:rFonts w:ascii="Calibri" w:eastAsia="Calibri" w:hAnsi="Calibri"/>
          <w:b/>
          <w:bCs/>
          <w:color w:val="000000"/>
        </w:rPr>
      </w:pPr>
    </w:p>
    <w:p w14:paraId="7BC6B965" w14:textId="11C3610A" w:rsidR="009D67AF" w:rsidRDefault="009D67AF" w:rsidP="009D67AF">
      <w:pPr>
        <w:spacing w:before="26" w:line="224" w:lineRule="exact"/>
        <w:textAlignment w:val="baseline"/>
        <w:rPr>
          <w:rFonts w:ascii="Calibri" w:eastAsia="Calibri" w:hAnsi="Calibri"/>
          <w:b/>
          <w:bCs/>
          <w:color w:val="000000"/>
        </w:rPr>
      </w:pPr>
    </w:p>
    <w:p w14:paraId="0F6E6E2A" w14:textId="1A84F735" w:rsidR="009D67AF" w:rsidRDefault="009D67AF" w:rsidP="009D67AF">
      <w:pPr>
        <w:spacing w:before="26" w:line="224" w:lineRule="exact"/>
        <w:textAlignment w:val="baseline"/>
        <w:rPr>
          <w:rFonts w:ascii="Calibri" w:eastAsia="Calibri" w:hAnsi="Calibri"/>
          <w:b/>
          <w:bCs/>
          <w:color w:val="000000"/>
        </w:rPr>
      </w:pPr>
    </w:p>
    <w:p w14:paraId="7A0C7DB3" w14:textId="4C3F26E0" w:rsidR="009D67AF" w:rsidRDefault="009D67AF" w:rsidP="009D67AF">
      <w:pPr>
        <w:spacing w:before="26" w:line="224" w:lineRule="exact"/>
        <w:textAlignment w:val="baseline"/>
        <w:rPr>
          <w:rFonts w:ascii="Calibri" w:eastAsia="Calibri" w:hAnsi="Calibri"/>
          <w:b/>
          <w:bCs/>
          <w:color w:val="000000"/>
        </w:rPr>
      </w:pPr>
    </w:p>
    <w:p w14:paraId="3F6032B9" w14:textId="77777777" w:rsidR="009D67AF" w:rsidRDefault="009D67AF" w:rsidP="009D67AF">
      <w:pPr>
        <w:spacing w:before="26" w:line="224" w:lineRule="exact"/>
        <w:textAlignment w:val="baseline"/>
        <w:rPr>
          <w:rFonts w:ascii="Calibri" w:eastAsia="Calibri" w:hAnsi="Calibri"/>
          <w:b/>
          <w:bCs/>
          <w:color w:val="000000"/>
        </w:rPr>
      </w:pPr>
    </w:p>
    <w:p w14:paraId="2C26605A" w14:textId="4A97DF59" w:rsidR="009D67AF" w:rsidRDefault="009D67AF" w:rsidP="009D67AF">
      <w:pPr>
        <w:spacing w:before="26" w:line="224" w:lineRule="exact"/>
        <w:textAlignment w:val="baseline"/>
        <w:rPr>
          <w:rFonts w:ascii="Calibri" w:eastAsia="Calibri" w:hAnsi="Calibri"/>
          <w:b/>
          <w:bCs/>
          <w:color w:val="000000"/>
        </w:rPr>
      </w:pPr>
      <w:r>
        <w:rPr>
          <w:rFonts w:ascii="Calibri" w:eastAsia="Calibri" w:hAnsi="Calibri"/>
          <w:b/>
          <w:bCs/>
          <w:color w:val="000000"/>
        </w:rPr>
        <w:t>Document 8:</w:t>
      </w:r>
    </w:p>
    <w:p w14:paraId="1E03494B" w14:textId="4F8A6A83" w:rsidR="009D67AF" w:rsidRDefault="009D67AF" w:rsidP="009D67AF">
      <w:pPr>
        <w:spacing w:before="26" w:line="224" w:lineRule="exact"/>
        <w:textAlignment w:val="baseline"/>
        <w:rPr>
          <w:rFonts w:ascii="Calibri" w:eastAsia="Calibri" w:hAnsi="Calibri"/>
          <w:b/>
          <w:bCs/>
          <w:color w:val="000000"/>
        </w:rPr>
      </w:pPr>
    </w:p>
    <w:p w14:paraId="0C250261" w14:textId="02D8EE1A" w:rsidR="009D67AF" w:rsidRDefault="009D67AF" w:rsidP="009D67AF">
      <w:pPr>
        <w:spacing w:before="26" w:line="224" w:lineRule="exact"/>
        <w:textAlignment w:val="baseline"/>
        <w:rPr>
          <w:rFonts w:ascii="Calibri" w:eastAsia="Calibri" w:hAnsi="Calibri"/>
          <w:b/>
          <w:bCs/>
          <w:color w:val="000000"/>
        </w:rPr>
      </w:pPr>
    </w:p>
    <w:p w14:paraId="57330B06" w14:textId="5C3ACC22" w:rsidR="009D67AF" w:rsidRDefault="009D67AF" w:rsidP="009D67AF">
      <w:pPr>
        <w:spacing w:before="26" w:line="224" w:lineRule="exact"/>
        <w:textAlignment w:val="baseline"/>
        <w:rPr>
          <w:rFonts w:ascii="Calibri" w:eastAsia="Calibri" w:hAnsi="Calibri"/>
          <w:b/>
          <w:bCs/>
          <w:color w:val="000000"/>
        </w:rPr>
      </w:pPr>
    </w:p>
    <w:p w14:paraId="56B614DC" w14:textId="66BCAC9A" w:rsidR="009D67AF" w:rsidRDefault="009D67AF" w:rsidP="009D67AF">
      <w:pPr>
        <w:spacing w:before="26" w:line="224" w:lineRule="exact"/>
        <w:textAlignment w:val="baseline"/>
        <w:rPr>
          <w:rFonts w:ascii="Calibri" w:eastAsia="Calibri" w:hAnsi="Calibri"/>
          <w:b/>
          <w:bCs/>
          <w:color w:val="000000"/>
        </w:rPr>
      </w:pPr>
    </w:p>
    <w:p w14:paraId="26EF6F91" w14:textId="77777777" w:rsidR="009D67AF" w:rsidRDefault="009D67AF" w:rsidP="009D67AF">
      <w:pPr>
        <w:spacing w:before="26" w:line="224" w:lineRule="exact"/>
        <w:textAlignment w:val="baseline"/>
        <w:rPr>
          <w:rFonts w:ascii="Calibri" w:eastAsia="Calibri" w:hAnsi="Calibri"/>
          <w:b/>
          <w:bCs/>
          <w:color w:val="000000"/>
        </w:rPr>
      </w:pPr>
    </w:p>
    <w:p w14:paraId="05C5D0B4" w14:textId="08047B41" w:rsidR="009D67AF" w:rsidRDefault="009D67AF" w:rsidP="009D67AF">
      <w:pPr>
        <w:spacing w:before="26" w:line="224" w:lineRule="exact"/>
        <w:textAlignment w:val="baseline"/>
        <w:rPr>
          <w:rFonts w:ascii="Calibri" w:eastAsia="Calibri" w:hAnsi="Calibri"/>
          <w:b/>
          <w:bCs/>
          <w:color w:val="000000"/>
        </w:rPr>
      </w:pPr>
      <w:r>
        <w:rPr>
          <w:rFonts w:ascii="Calibri" w:eastAsia="Calibri" w:hAnsi="Calibri"/>
          <w:b/>
          <w:bCs/>
          <w:color w:val="000000"/>
        </w:rPr>
        <w:t>Document 9:</w:t>
      </w:r>
    </w:p>
    <w:p w14:paraId="2EF933F2" w14:textId="294AA1C2" w:rsidR="009522D2" w:rsidRDefault="009522D2" w:rsidP="009D67AF">
      <w:pPr>
        <w:spacing w:before="26" w:line="224" w:lineRule="exact"/>
        <w:textAlignment w:val="baseline"/>
        <w:rPr>
          <w:rFonts w:ascii="Calibri" w:eastAsia="Calibri" w:hAnsi="Calibri"/>
          <w:b/>
          <w:bCs/>
          <w:color w:val="000000"/>
        </w:rPr>
      </w:pPr>
    </w:p>
    <w:p w14:paraId="2F2C56F6" w14:textId="5310D9C8" w:rsidR="009522D2" w:rsidRDefault="009522D2" w:rsidP="009D67AF">
      <w:pPr>
        <w:spacing w:before="26" w:line="224" w:lineRule="exact"/>
        <w:textAlignment w:val="baseline"/>
        <w:rPr>
          <w:rFonts w:ascii="Calibri" w:eastAsia="Calibri" w:hAnsi="Calibri"/>
          <w:b/>
          <w:bCs/>
          <w:color w:val="000000"/>
        </w:rPr>
      </w:pPr>
    </w:p>
    <w:p w14:paraId="487FB342" w14:textId="660CD081" w:rsidR="009522D2" w:rsidRDefault="009522D2" w:rsidP="009D67AF">
      <w:pPr>
        <w:spacing w:before="26" w:line="224" w:lineRule="exact"/>
        <w:textAlignment w:val="baseline"/>
        <w:rPr>
          <w:rFonts w:ascii="Calibri" w:eastAsia="Calibri" w:hAnsi="Calibri"/>
          <w:b/>
          <w:bCs/>
          <w:color w:val="000000"/>
        </w:rPr>
      </w:pPr>
    </w:p>
    <w:p w14:paraId="14A7C36D" w14:textId="0300E8EB" w:rsidR="009522D2" w:rsidRDefault="009522D2" w:rsidP="009D67AF">
      <w:pPr>
        <w:spacing w:before="26" w:line="224" w:lineRule="exact"/>
        <w:textAlignment w:val="baseline"/>
        <w:rPr>
          <w:rFonts w:ascii="Calibri" w:eastAsia="Calibri" w:hAnsi="Calibri"/>
          <w:b/>
          <w:bCs/>
          <w:color w:val="000000"/>
        </w:rPr>
      </w:pPr>
    </w:p>
    <w:p w14:paraId="7EC4672B" w14:textId="03D9908F" w:rsidR="009522D2" w:rsidRPr="009D67AF" w:rsidRDefault="009522D2" w:rsidP="009D67AF">
      <w:pPr>
        <w:spacing w:before="26" w:line="224" w:lineRule="exact"/>
        <w:textAlignment w:val="baseline"/>
        <w:rPr>
          <w:rFonts w:ascii="Calibri" w:eastAsia="Calibri" w:hAnsi="Calibri"/>
          <w:b/>
          <w:bCs/>
          <w:color w:val="000000"/>
        </w:rPr>
      </w:pPr>
      <w:r>
        <w:rPr>
          <w:rFonts w:ascii="Calibri" w:eastAsia="Calibri" w:hAnsi="Calibri"/>
          <w:b/>
          <w:bCs/>
          <w:color w:val="000000"/>
        </w:rPr>
        <w:t>Document 10</w:t>
      </w:r>
    </w:p>
    <w:sectPr w:rsidR="009522D2" w:rsidRPr="009D67AF">
      <w:pgSz w:w="12240" w:h="15840"/>
      <w:pgMar w:top="720" w:right="675" w:bottom="244" w:left="71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algun Gothic Semilight">
    <w:panose1 w:val="020B0502040204020203"/>
    <w:charset w:val="80"/>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Lucida Console">
    <w:charset w:val="00"/>
    <w:pitch w:val="fixed"/>
    <w:family w:val="auto"/>
    <w:panose1 w:val="02020603050405020304"/>
  </w:font>
  <w:font w:name="MS Gothic">
    <w:charset w:val="00"/>
    <w:pitch w:val="fixed"/>
    <w:family w:val="auto"/>
    <w:panose1 w:val="02020603050405020304"/>
  </w:font>
  <w:font w:name="Malgun Gothic Semilight">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B7F6D"/>
    <w:multiLevelType w:val="multilevel"/>
    <w:tmpl w:val="BCACC958"/>
    <w:lvl w:ilvl="0">
      <w:start w:val="1"/>
      <w:numFmt w:val="decimal"/>
      <w:lvlText w:val="%1."/>
      <w:lvlJc w:val="left"/>
      <w:pPr>
        <w:tabs>
          <w:tab w:val="left" w:pos="216"/>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AF9"/>
    <w:rsid w:val="004000D9"/>
    <w:rsid w:val="00915D42"/>
    <w:rsid w:val="009522D2"/>
    <w:rsid w:val="009D67AF"/>
    <w:rsid w:val="009F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60461"/>
  <w15:docId w15:val="{64776A8B-CA62-4E5B-B19A-FEEB5B42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afe.easia.columbia.edu/main_pop/ps/ps_china.htm" TargetMode="External"/><Relationship Id="rId13" Type="http://schemas.openxmlformats.org/officeDocument/2006/relationships/hyperlink" Target="http://afe.easia.columbia.edu/main_pop/ps/ps_china.htm" TargetMode="External"/><Relationship Id="rId18" Type="http://schemas.openxmlformats.org/officeDocument/2006/relationships/hyperlink" Target="http://asianart.emuseum.com/view/objects/asitem/items$0040:1384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afe.easia.columbia.edu/main_pop/ps/ps_china.htm" TargetMode="External"/><Relationship Id="rId17" Type="http://schemas.openxmlformats.org/officeDocument/2006/relationships/image" Target="media/image3.jpg"/><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https://commons.wikimedia.org/wiki/File:Middle_Class_in_Joseon.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fe.easia.columbia.edu/main_pop/ps/ps_china.htm" TargetMode="External"/><Relationship Id="rId11" Type="http://schemas.openxmlformats.org/officeDocument/2006/relationships/hyperlink" Target="http://afe.easia.columbia.edu/main_pop/ps/ps_china.htm" TargetMode="External"/><Relationship Id="rId5" Type="http://schemas.openxmlformats.org/officeDocument/2006/relationships/hyperlink" Target="http://afe.easia.columbia.edu/main_pop/ps/ps_china.htm" TargetMode="External"/><Relationship Id="rId15" Type="http://schemas.openxmlformats.org/officeDocument/2006/relationships/image" Target="media/image2.jpg"/><Relationship Id="rId10" Type="http://schemas.openxmlformats.org/officeDocument/2006/relationships/hyperlink" Target="http://afe.easia.columbia.edu/main_pop/ps/ps_china.htm" TargetMode="External"/><Relationship Id="rId19"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http://afe.easia.columbia.edu/main_pop/ps/ps_china.htm" TargetMode="External"/><Relationship Id="rId14" Type="http://schemas.openxmlformats.org/officeDocument/2006/relationships/hyperlink" Target="http://afe.easia.columbia.edu/main_pop/ps/ps_chin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2620</Words>
  <Characters>14935</Characters>
  <Application>Microsoft Office Word</Application>
  <DocSecurity>0</DocSecurity>
  <Lines>124</Lines>
  <Paragraphs>35</Paragraphs>
  <ScaleCrop>false</ScaleCrop>
  <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Alexander Holmes (Stone Mtn High)</cp:lastModifiedBy>
  <cp:revision>2</cp:revision>
  <dcterms:created xsi:type="dcterms:W3CDTF">2021-01-11T17:25:00Z</dcterms:created>
  <dcterms:modified xsi:type="dcterms:W3CDTF">2021-01-11T17:25:00Z</dcterms:modified>
</cp:coreProperties>
</file>