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9F1296C" w:rsidR="000B371E" w:rsidRPr="00316F45" w:rsidRDefault="00316F45">
      <w:pPr>
        <w:jc w:val="center"/>
        <w:rPr>
          <w:rFonts w:ascii="Georgia" w:hAnsi="Georgia"/>
          <w:b/>
          <w:sz w:val="36"/>
          <w:szCs w:val="36"/>
        </w:rPr>
      </w:pPr>
      <w:r w:rsidRPr="00316F45">
        <w:rPr>
          <w:rFonts w:ascii="Georgia" w:hAnsi="Georgia"/>
          <w:b/>
          <w:sz w:val="36"/>
          <w:szCs w:val="36"/>
        </w:rPr>
        <w:t xml:space="preserve">Topics 9.1 - 9.3 Review </w:t>
      </w:r>
      <w:r w:rsidR="00AE17CE">
        <w:rPr>
          <w:rFonts w:ascii="Georgia" w:hAnsi="Georgia"/>
          <w:b/>
          <w:sz w:val="36"/>
          <w:szCs w:val="36"/>
        </w:rPr>
        <w:t>Graphic Organizer</w:t>
      </w:r>
    </w:p>
    <w:p w14:paraId="00000002" w14:textId="77777777" w:rsidR="000B371E" w:rsidRPr="00316F45" w:rsidRDefault="000B371E">
      <w:pPr>
        <w:rPr>
          <w:rFonts w:ascii="Georgia" w:hAnsi="Georgia"/>
          <w:sz w:val="24"/>
          <w:szCs w:val="24"/>
          <w:u w:val="single"/>
        </w:rPr>
      </w:pPr>
    </w:p>
    <w:p w14:paraId="00000004" w14:textId="646F98E0" w:rsidR="000B371E" w:rsidRPr="00316F45" w:rsidRDefault="00316F45" w:rsidP="00AE17CE">
      <w:pPr>
        <w:rPr>
          <w:rFonts w:ascii="Georgia" w:hAnsi="Georgia"/>
          <w:sz w:val="24"/>
          <w:szCs w:val="24"/>
        </w:rPr>
      </w:pPr>
      <w:r w:rsidRPr="00316F45">
        <w:rPr>
          <w:rFonts w:ascii="Georgia" w:hAnsi="Georgia"/>
          <w:sz w:val="24"/>
          <w:szCs w:val="24"/>
          <w:u w:val="single"/>
        </w:rPr>
        <w:t>Directions</w:t>
      </w:r>
      <w:r w:rsidRPr="00316F45">
        <w:rPr>
          <w:rFonts w:ascii="Georgia" w:hAnsi="Georgia"/>
          <w:sz w:val="24"/>
          <w:szCs w:val="24"/>
        </w:rPr>
        <w:t xml:space="preserve">: Using the </w:t>
      </w:r>
      <w:r w:rsidR="008016F4">
        <w:rPr>
          <w:rFonts w:ascii="Georgia" w:hAnsi="Georgia"/>
          <w:sz w:val="24"/>
          <w:szCs w:val="24"/>
        </w:rPr>
        <w:t>9.1-9.3 Mini-Lectures</w:t>
      </w:r>
      <w:r w:rsidRPr="00316F45">
        <w:rPr>
          <w:rFonts w:ascii="Georgia" w:hAnsi="Georgia"/>
          <w:sz w:val="24"/>
          <w:szCs w:val="24"/>
        </w:rPr>
        <w:t xml:space="preserve"> and your </w:t>
      </w:r>
      <w:r w:rsidR="008016F4">
        <w:rPr>
          <w:rFonts w:ascii="Georgia" w:hAnsi="Georgia"/>
          <w:i/>
          <w:iCs/>
          <w:sz w:val="24"/>
          <w:szCs w:val="24"/>
        </w:rPr>
        <w:t xml:space="preserve">Ways of the World </w:t>
      </w:r>
      <w:r w:rsidR="008016F4">
        <w:rPr>
          <w:rFonts w:ascii="Georgia" w:hAnsi="Georgia"/>
          <w:sz w:val="24"/>
          <w:szCs w:val="24"/>
        </w:rPr>
        <w:t xml:space="preserve">Ch. 14 pp. </w:t>
      </w:r>
      <w:r w:rsidR="008016F4" w:rsidRPr="008016F4">
        <w:rPr>
          <w:rFonts w:ascii="Georgia" w:hAnsi="Georgia"/>
          <w:sz w:val="24"/>
          <w:szCs w:val="24"/>
        </w:rPr>
        <w:t>625-632, 649-658, 673-685, 696-701</w:t>
      </w:r>
      <w:r>
        <w:rPr>
          <w:rFonts w:ascii="Georgia" w:hAnsi="Georgia"/>
          <w:i/>
          <w:iCs/>
          <w:sz w:val="24"/>
          <w:szCs w:val="24"/>
        </w:rPr>
        <w:t xml:space="preserve"> </w:t>
      </w:r>
      <w:r>
        <w:rPr>
          <w:rFonts w:ascii="Georgia" w:hAnsi="Georgia"/>
          <w:sz w:val="24"/>
          <w:szCs w:val="24"/>
        </w:rPr>
        <w:t xml:space="preserve">and </w:t>
      </w:r>
      <w:r>
        <w:rPr>
          <w:rFonts w:ascii="Georgia" w:hAnsi="Georgia"/>
          <w:i/>
          <w:iCs/>
          <w:sz w:val="24"/>
          <w:szCs w:val="24"/>
        </w:rPr>
        <w:t>AMSCO</w:t>
      </w:r>
      <w:r w:rsidRPr="00316F45">
        <w:rPr>
          <w:rFonts w:ascii="Georgia" w:hAnsi="Georgia"/>
          <w:sz w:val="24"/>
          <w:szCs w:val="24"/>
        </w:rPr>
        <w:t xml:space="preserve"> book (</w:t>
      </w:r>
      <w:r>
        <w:rPr>
          <w:rFonts w:ascii="Georgia" w:hAnsi="Georgia"/>
          <w:sz w:val="24"/>
          <w:szCs w:val="24"/>
        </w:rPr>
        <w:t>Ch. 30)</w:t>
      </w:r>
      <w:r w:rsidRPr="00316F45">
        <w:rPr>
          <w:rFonts w:ascii="Georgia" w:hAnsi="Georgia"/>
          <w:sz w:val="24"/>
          <w:szCs w:val="24"/>
        </w:rPr>
        <w:t xml:space="preserve">, complete this handout. </w:t>
      </w:r>
    </w:p>
    <w:tbl>
      <w:tblPr>
        <w:tblStyle w:val="a"/>
        <w:tblW w:w="1167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7770"/>
      </w:tblGrid>
      <w:tr w:rsidR="000B371E" w:rsidRPr="00316F45" w14:paraId="426F1261" w14:textId="77777777">
        <w:trPr>
          <w:trHeight w:val="420"/>
        </w:trPr>
        <w:tc>
          <w:tcPr>
            <w:tcW w:w="11670" w:type="dxa"/>
            <w:gridSpan w:val="2"/>
            <w:shd w:val="clear" w:color="auto" w:fill="CCCCCC"/>
            <w:tcMar>
              <w:top w:w="100" w:type="dxa"/>
              <w:left w:w="100" w:type="dxa"/>
              <w:bottom w:w="100" w:type="dxa"/>
              <w:right w:w="100" w:type="dxa"/>
            </w:tcMar>
          </w:tcPr>
          <w:p w14:paraId="00000005" w14:textId="1907285C" w:rsidR="000B371E" w:rsidRPr="00316F45" w:rsidRDefault="00316F45">
            <w:pPr>
              <w:widowControl w:val="0"/>
              <w:spacing w:line="240" w:lineRule="auto"/>
              <w:jc w:val="center"/>
              <w:rPr>
                <w:rFonts w:ascii="Georgia" w:hAnsi="Georgia"/>
                <w:b/>
                <w:sz w:val="24"/>
                <w:szCs w:val="24"/>
              </w:rPr>
            </w:pPr>
            <w:r w:rsidRPr="008016F4">
              <w:rPr>
                <w:rFonts w:ascii="Georgia" w:hAnsi="Georgia"/>
                <w:b/>
                <w:color w:val="000000" w:themeColor="text1"/>
                <w:sz w:val="24"/>
                <w:szCs w:val="24"/>
                <w:u w:val="single"/>
              </w:rPr>
              <w:t>9.1 Advance</w:t>
            </w:r>
            <w:r w:rsidRPr="008016F4">
              <w:rPr>
                <w:rFonts w:ascii="Georgia" w:hAnsi="Georgia"/>
                <w:b/>
                <w:color w:val="000000" w:themeColor="text1"/>
                <w:sz w:val="24"/>
                <w:szCs w:val="24"/>
                <w:u w:val="single"/>
              </w:rPr>
              <w:t>s</w:t>
            </w:r>
            <w:r w:rsidRPr="008016F4">
              <w:rPr>
                <w:rFonts w:ascii="Georgia" w:hAnsi="Georgia"/>
                <w:b/>
                <w:color w:val="000000" w:themeColor="text1"/>
                <w:sz w:val="24"/>
                <w:szCs w:val="24"/>
                <w:u w:val="single"/>
              </w:rPr>
              <w:t xml:space="preserve"> in Technology and Exchange After 1900</w:t>
            </w:r>
          </w:p>
        </w:tc>
      </w:tr>
      <w:tr w:rsidR="000B371E" w:rsidRPr="00316F45" w14:paraId="3A20DFE4" w14:textId="77777777">
        <w:tc>
          <w:tcPr>
            <w:tcW w:w="3900" w:type="dxa"/>
            <w:shd w:val="clear" w:color="auto" w:fill="auto"/>
            <w:tcMar>
              <w:top w:w="100" w:type="dxa"/>
              <w:left w:w="100" w:type="dxa"/>
              <w:bottom w:w="100" w:type="dxa"/>
              <w:right w:w="100" w:type="dxa"/>
            </w:tcMar>
          </w:tcPr>
          <w:p w14:paraId="00000007" w14:textId="77777777" w:rsidR="000B371E" w:rsidRPr="00316F45" w:rsidRDefault="00316F45">
            <w:pPr>
              <w:widowControl w:val="0"/>
              <w:spacing w:line="240" w:lineRule="auto"/>
              <w:rPr>
                <w:rFonts w:ascii="Georgia" w:hAnsi="Georgia"/>
                <w:b/>
                <w:sz w:val="18"/>
                <w:szCs w:val="18"/>
              </w:rPr>
            </w:pPr>
            <w:r w:rsidRPr="00316F45">
              <w:rPr>
                <w:rFonts w:ascii="Georgia" w:hAnsi="Georgia"/>
                <w:b/>
                <w:sz w:val="18"/>
                <w:szCs w:val="18"/>
              </w:rPr>
              <w:t>Learning Objective</w:t>
            </w:r>
          </w:p>
          <w:p w14:paraId="00000008" w14:textId="77777777" w:rsidR="000B371E" w:rsidRPr="00316F45" w:rsidRDefault="000B371E">
            <w:pPr>
              <w:widowControl w:val="0"/>
              <w:spacing w:line="240" w:lineRule="auto"/>
              <w:rPr>
                <w:rFonts w:ascii="Georgia" w:hAnsi="Georgia"/>
                <w:b/>
                <w:sz w:val="18"/>
                <w:szCs w:val="18"/>
              </w:rPr>
            </w:pPr>
          </w:p>
          <w:p w14:paraId="00000009" w14:textId="77777777" w:rsidR="000B371E" w:rsidRPr="00316F45" w:rsidRDefault="00316F45">
            <w:pPr>
              <w:widowControl w:val="0"/>
              <w:spacing w:line="240" w:lineRule="auto"/>
              <w:rPr>
                <w:rFonts w:ascii="Georgia" w:hAnsi="Georgia"/>
                <w:sz w:val="24"/>
                <w:szCs w:val="24"/>
              </w:rPr>
            </w:pPr>
            <w:r w:rsidRPr="00316F45">
              <w:rPr>
                <w:rFonts w:ascii="Georgia" w:hAnsi="Georgia"/>
                <w:sz w:val="24"/>
                <w:szCs w:val="24"/>
              </w:rPr>
              <w:t>Explain how the development of new technologies changed the world from 1900 to present</w:t>
            </w:r>
          </w:p>
        </w:tc>
        <w:tc>
          <w:tcPr>
            <w:tcW w:w="7770" w:type="dxa"/>
            <w:shd w:val="clear" w:color="auto" w:fill="auto"/>
            <w:tcMar>
              <w:top w:w="100" w:type="dxa"/>
              <w:left w:w="100" w:type="dxa"/>
              <w:bottom w:w="100" w:type="dxa"/>
              <w:right w:w="100" w:type="dxa"/>
            </w:tcMar>
          </w:tcPr>
          <w:p w14:paraId="0000000A" w14:textId="77777777" w:rsidR="000B371E" w:rsidRPr="00316F45" w:rsidRDefault="00316F45">
            <w:pPr>
              <w:widowControl w:val="0"/>
              <w:spacing w:line="240" w:lineRule="auto"/>
              <w:rPr>
                <w:rFonts w:ascii="Georgia" w:hAnsi="Georgia"/>
                <w:b/>
                <w:sz w:val="18"/>
                <w:szCs w:val="18"/>
              </w:rPr>
            </w:pPr>
            <w:r w:rsidRPr="00316F45">
              <w:rPr>
                <w:rFonts w:ascii="Georgia" w:hAnsi="Georgia"/>
                <w:b/>
                <w:sz w:val="18"/>
                <w:szCs w:val="18"/>
              </w:rPr>
              <w:t>Historical Developments</w:t>
            </w:r>
          </w:p>
          <w:p w14:paraId="0000000B" w14:textId="77777777" w:rsidR="000B371E" w:rsidRPr="00316F45" w:rsidRDefault="000B371E">
            <w:pPr>
              <w:widowControl w:val="0"/>
              <w:spacing w:line="240" w:lineRule="auto"/>
              <w:rPr>
                <w:rFonts w:ascii="Georgia" w:hAnsi="Georgia"/>
                <w:sz w:val="18"/>
                <w:szCs w:val="18"/>
              </w:rPr>
            </w:pPr>
          </w:p>
          <w:p w14:paraId="0000000C" w14:textId="77777777" w:rsidR="000B371E" w:rsidRPr="00316F45" w:rsidRDefault="00316F45">
            <w:pPr>
              <w:widowControl w:val="0"/>
              <w:spacing w:line="240" w:lineRule="auto"/>
              <w:rPr>
                <w:rFonts w:ascii="Georgia" w:hAnsi="Georgia"/>
                <w:sz w:val="18"/>
                <w:szCs w:val="18"/>
              </w:rPr>
            </w:pPr>
            <w:r w:rsidRPr="00316F45">
              <w:rPr>
                <w:rFonts w:ascii="Georgia" w:hAnsi="Georgia"/>
                <w:sz w:val="18"/>
                <w:szCs w:val="18"/>
              </w:rPr>
              <w:t>New modes of communication—including radio communication, cellular communication, and the internet—as well as transportation, including air travel and shipping containers, reduced the problem of geographic distance.</w:t>
            </w:r>
          </w:p>
          <w:p w14:paraId="0000000D" w14:textId="77777777" w:rsidR="000B371E" w:rsidRPr="00316F45" w:rsidRDefault="000B371E">
            <w:pPr>
              <w:widowControl w:val="0"/>
              <w:spacing w:line="240" w:lineRule="auto"/>
              <w:rPr>
                <w:rFonts w:ascii="Georgia" w:hAnsi="Georgia"/>
                <w:sz w:val="18"/>
                <w:szCs w:val="18"/>
              </w:rPr>
            </w:pPr>
          </w:p>
          <w:p w14:paraId="0000000E" w14:textId="77777777" w:rsidR="000B371E" w:rsidRPr="00316F45" w:rsidRDefault="00316F45">
            <w:pPr>
              <w:widowControl w:val="0"/>
              <w:spacing w:line="240" w:lineRule="auto"/>
              <w:rPr>
                <w:rFonts w:ascii="Georgia" w:hAnsi="Georgia"/>
                <w:sz w:val="18"/>
                <w:szCs w:val="18"/>
              </w:rPr>
            </w:pPr>
            <w:r w:rsidRPr="00316F45">
              <w:rPr>
                <w:rFonts w:ascii="Georgia" w:hAnsi="Georgia"/>
                <w:sz w:val="18"/>
                <w:szCs w:val="18"/>
              </w:rPr>
              <w:t xml:space="preserve">Energy technologies, including the use of </w:t>
            </w:r>
            <w:r w:rsidRPr="00316F45">
              <w:rPr>
                <w:rFonts w:ascii="Georgia" w:hAnsi="Georgia"/>
                <w:b/>
                <w:sz w:val="18"/>
                <w:szCs w:val="18"/>
                <w:u w:val="single"/>
              </w:rPr>
              <w:t>petroleum</w:t>
            </w:r>
            <w:r w:rsidRPr="00316F45">
              <w:rPr>
                <w:rFonts w:ascii="Georgia" w:hAnsi="Georgia"/>
                <w:sz w:val="18"/>
                <w:szCs w:val="18"/>
              </w:rPr>
              <w:t xml:space="preserve"> and </w:t>
            </w:r>
            <w:r w:rsidRPr="00316F45">
              <w:rPr>
                <w:rFonts w:ascii="Georgia" w:hAnsi="Georgia"/>
                <w:b/>
                <w:sz w:val="18"/>
                <w:szCs w:val="18"/>
                <w:u w:val="single"/>
              </w:rPr>
              <w:t>nuclear power</w:t>
            </w:r>
            <w:r w:rsidRPr="00316F45">
              <w:rPr>
                <w:rFonts w:ascii="Georgia" w:hAnsi="Georgia"/>
                <w:sz w:val="18"/>
                <w:szCs w:val="18"/>
              </w:rPr>
              <w:t>, raised productivity and increased the production of material goods</w:t>
            </w:r>
          </w:p>
          <w:p w14:paraId="0000000F" w14:textId="77777777" w:rsidR="000B371E" w:rsidRPr="00316F45" w:rsidRDefault="000B371E">
            <w:pPr>
              <w:widowControl w:val="0"/>
              <w:spacing w:line="240" w:lineRule="auto"/>
              <w:rPr>
                <w:rFonts w:ascii="Georgia" w:hAnsi="Georgia"/>
                <w:sz w:val="18"/>
                <w:szCs w:val="18"/>
              </w:rPr>
            </w:pPr>
          </w:p>
          <w:p w14:paraId="00000010" w14:textId="77777777" w:rsidR="000B371E" w:rsidRPr="00316F45" w:rsidRDefault="00316F45">
            <w:pPr>
              <w:widowControl w:val="0"/>
              <w:spacing w:line="240" w:lineRule="auto"/>
              <w:rPr>
                <w:rFonts w:ascii="Georgia" w:hAnsi="Georgia"/>
                <w:sz w:val="18"/>
                <w:szCs w:val="18"/>
              </w:rPr>
            </w:pPr>
            <w:r w:rsidRPr="00316F45">
              <w:rPr>
                <w:rFonts w:ascii="Georgia" w:hAnsi="Georgia"/>
                <w:sz w:val="18"/>
                <w:szCs w:val="18"/>
              </w:rPr>
              <w:t>More effective forms of birth control gave women greater control over fertility, transformed reproductive practices, and contributed to declining rates of fertility in much of the world</w:t>
            </w:r>
          </w:p>
          <w:p w14:paraId="00000011" w14:textId="77777777" w:rsidR="000B371E" w:rsidRPr="00316F45" w:rsidRDefault="000B371E">
            <w:pPr>
              <w:widowControl w:val="0"/>
              <w:spacing w:line="240" w:lineRule="auto"/>
              <w:rPr>
                <w:rFonts w:ascii="Georgia" w:hAnsi="Georgia"/>
                <w:sz w:val="18"/>
                <w:szCs w:val="18"/>
              </w:rPr>
            </w:pPr>
          </w:p>
          <w:p w14:paraId="00000012" w14:textId="77777777" w:rsidR="000B371E" w:rsidRPr="00316F45" w:rsidRDefault="00316F45">
            <w:pPr>
              <w:widowControl w:val="0"/>
              <w:spacing w:line="240" w:lineRule="auto"/>
              <w:rPr>
                <w:rFonts w:ascii="Georgia" w:hAnsi="Georgia"/>
                <w:sz w:val="18"/>
                <w:szCs w:val="18"/>
              </w:rPr>
            </w:pPr>
            <w:r w:rsidRPr="00316F45">
              <w:rPr>
                <w:rFonts w:ascii="Georgia" w:hAnsi="Georgia"/>
                <w:sz w:val="18"/>
                <w:szCs w:val="18"/>
              </w:rPr>
              <w:t xml:space="preserve">The </w:t>
            </w:r>
            <w:r w:rsidRPr="00316F45">
              <w:rPr>
                <w:rFonts w:ascii="Georgia" w:hAnsi="Georgia"/>
                <w:b/>
                <w:sz w:val="18"/>
                <w:szCs w:val="18"/>
                <w:u w:val="single"/>
              </w:rPr>
              <w:t>Green Revolution</w:t>
            </w:r>
            <w:r w:rsidRPr="00316F45">
              <w:rPr>
                <w:rFonts w:ascii="Georgia" w:hAnsi="Georgia"/>
                <w:sz w:val="18"/>
                <w:szCs w:val="18"/>
              </w:rPr>
              <w:t xml:space="preserve"> and commercial agriculture increased productivity and sustained the earth’s growing population as it spread chemically and genetically modified forms of agriculture.</w:t>
            </w:r>
          </w:p>
          <w:p w14:paraId="00000013" w14:textId="77777777" w:rsidR="000B371E" w:rsidRPr="00316F45" w:rsidRDefault="000B371E">
            <w:pPr>
              <w:widowControl w:val="0"/>
              <w:spacing w:line="240" w:lineRule="auto"/>
              <w:rPr>
                <w:rFonts w:ascii="Georgia" w:hAnsi="Georgia"/>
                <w:sz w:val="18"/>
                <w:szCs w:val="18"/>
              </w:rPr>
            </w:pPr>
          </w:p>
          <w:p w14:paraId="00000014" w14:textId="77777777" w:rsidR="000B371E" w:rsidRPr="00316F45" w:rsidRDefault="00316F45">
            <w:pPr>
              <w:widowControl w:val="0"/>
              <w:spacing w:line="240" w:lineRule="auto"/>
              <w:rPr>
                <w:rFonts w:ascii="Georgia" w:hAnsi="Georgia"/>
                <w:sz w:val="18"/>
                <w:szCs w:val="18"/>
              </w:rPr>
            </w:pPr>
            <w:r w:rsidRPr="00316F45">
              <w:rPr>
                <w:rFonts w:ascii="Georgia" w:hAnsi="Georgia"/>
                <w:sz w:val="18"/>
                <w:szCs w:val="18"/>
              </w:rPr>
              <w:t xml:space="preserve">Medical innovations, including </w:t>
            </w:r>
            <w:r w:rsidRPr="00316F45">
              <w:rPr>
                <w:rFonts w:ascii="Georgia" w:hAnsi="Georgia"/>
                <w:b/>
                <w:sz w:val="18"/>
                <w:szCs w:val="18"/>
                <w:u w:val="single"/>
              </w:rPr>
              <w:t>vaccines</w:t>
            </w:r>
            <w:r w:rsidRPr="00316F45">
              <w:rPr>
                <w:rFonts w:ascii="Georgia" w:hAnsi="Georgia"/>
                <w:sz w:val="18"/>
                <w:szCs w:val="18"/>
              </w:rPr>
              <w:t xml:space="preserve"> and </w:t>
            </w:r>
            <w:r w:rsidRPr="00316F45">
              <w:rPr>
                <w:rFonts w:ascii="Georgia" w:hAnsi="Georgia"/>
                <w:b/>
                <w:sz w:val="18"/>
                <w:szCs w:val="18"/>
                <w:u w:val="single"/>
              </w:rPr>
              <w:t>antibiotics</w:t>
            </w:r>
            <w:r w:rsidRPr="00316F45">
              <w:rPr>
                <w:rFonts w:ascii="Georgia" w:hAnsi="Georgia"/>
                <w:sz w:val="18"/>
                <w:szCs w:val="18"/>
              </w:rPr>
              <w:t>, increased the ability of humans to survive and live longer lives.</w:t>
            </w:r>
          </w:p>
        </w:tc>
      </w:tr>
    </w:tbl>
    <w:p w14:paraId="00000015" w14:textId="77777777" w:rsidR="000B371E" w:rsidRPr="00316F45" w:rsidRDefault="000B371E">
      <w:pPr>
        <w:rPr>
          <w:rFonts w:ascii="Georgia" w:hAnsi="Georgia"/>
          <w:b/>
          <w:sz w:val="36"/>
          <w:szCs w:val="36"/>
        </w:rPr>
      </w:pPr>
    </w:p>
    <w:tbl>
      <w:tblPr>
        <w:tblStyle w:val="a0"/>
        <w:tblW w:w="1161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90"/>
        <w:gridCol w:w="5820"/>
      </w:tblGrid>
      <w:tr w:rsidR="000B371E" w:rsidRPr="00316F45" w14:paraId="1A3A00B4" w14:textId="77777777">
        <w:tc>
          <w:tcPr>
            <w:tcW w:w="5790" w:type="dxa"/>
            <w:shd w:val="clear" w:color="auto" w:fill="CCCCCC"/>
            <w:tcMar>
              <w:top w:w="100" w:type="dxa"/>
              <w:left w:w="100" w:type="dxa"/>
              <w:bottom w:w="100" w:type="dxa"/>
              <w:right w:w="100" w:type="dxa"/>
            </w:tcMar>
          </w:tcPr>
          <w:p w14:paraId="00000016" w14:textId="77777777" w:rsidR="000B371E" w:rsidRPr="00316F45" w:rsidRDefault="00316F45">
            <w:pPr>
              <w:widowControl w:val="0"/>
              <w:spacing w:line="240" w:lineRule="auto"/>
              <w:jc w:val="center"/>
              <w:rPr>
                <w:rFonts w:ascii="Georgia" w:hAnsi="Georgia"/>
                <w:b/>
                <w:sz w:val="28"/>
                <w:szCs w:val="28"/>
              </w:rPr>
            </w:pPr>
            <w:r w:rsidRPr="00316F45">
              <w:rPr>
                <w:rFonts w:ascii="Georgia" w:hAnsi="Georgia"/>
                <w:b/>
                <w:sz w:val="28"/>
                <w:szCs w:val="28"/>
              </w:rPr>
              <w:t xml:space="preserve">Changes brought by new technologies from 1900 to the present. </w:t>
            </w:r>
          </w:p>
        </w:tc>
        <w:tc>
          <w:tcPr>
            <w:tcW w:w="5820" w:type="dxa"/>
            <w:shd w:val="clear" w:color="auto" w:fill="CCCCCC"/>
            <w:tcMar>
              <w:top w:w="100" w:type="dxa"/>
              <w:left w:w="100" w:type="dxa"/>
              <w:bottom w:w="100" w:type="dxa"/>
              <w:right w:w="100" w:type="dxa"/>
            </w:tcMar>
          </w:tcPr>
          <w:p w14:paraId="00000017" w14:textId="77777777" w:rsidR="000B371E" w:rsidRPr="00316F45" w:rsidRDefault="00316F45">
            <w:pPr>
              <w:widowControl w:val="0"/>
              <w:spacing w:line="240" w:lineRule="auto"/>
              <w:jc w:val="center"/>
              <w:rPr>
                <w:rFonts w:ascii="Georgia" w:hAnsi="Georgia"/>
                <w:b/>
                <w:sz w:val="28"/>
                <w:szCs w:val="28"/>
              </w:rPr>
            </w:pPr>
            <w:r w:rsidRPr="00316F45">
              <w:rPr>
                <w:rFonts w:ascii="Georgia" w:hAnsi="Georgia"/>
                <w:b/>
                <w:sz w:val="28"/>
                <w:szCs w:val="28"/>
              </w:rPr>
              <w:t xml:space="preserve">Continuities </w:t>
            </w:r>
          </w:p>
        </w:tc>
      </w:tr>
      <w:tr w:rsidR="000B371E" w:rsidRPr="00316F45" w14:paraId="3E39A8D2" w14:textId="77777777">
        <w:tc>
          <w:tcPr>
            <w:tcW w:w="5790" w:type="dxa"/>
            <w:shd w:val="clear" w:color="auto" w:fill="auto"/>
            <w:tcMar>
              <w:top w:w="100" w:type="dxa"/>
              <w:left w:w="100" w:type="dxa"/>
              <w:bottom w:w="100" w:type="dxa"/>
              <w:right w:w="100" w:type="dxa"/>
            </w:tcMar>
          </w:tcPr>
          <w:p w14:paraId="00000018" w14:textId="77777777" w:rsidR="000B371E" w:rsidRPr="00316F45" w:rsidRDefault="00316F45">
            <w:pPr>
              <w:widowControl w:val="0"/>
              <w:spacing w:line="240" w:lineRule="auto"/>
              <w:rPr>
                <w:rFonts w:ascii="Georgia" w:hAnsi="Georgia"/>
                <w:sz w:val="24"/>
                <w:szCs w:val="24"/>
              </w:rPr>
            </w:pPr>
            <w:r w:rsidRPr="00316F45">
              <w:rPr>
                <w:rFonts w:ascii="Georgia" w:hAnsi="Georgia"/>
                <w:sz w:val="24"/>
                <w:szCs w:val="24"/>
              </w:rPr>
              <w:t xml:space="preserve">List at least six changes: </w:t>
            </w:r>
          </w:p>
          <w:p w14:paraId="00000019" w14:textId="77777777" w:rsidR="000B371E" w:rsidRPr="00316F45" w:rsidRDefault="000B371E">
            <w:pPr>
              <w:widowControl w:val="0"/>
              <w:spacing w:line="240" w:lineRule="auto"/>
              <w:rPr>
                <w:rFonts w:ascii="Georgia" w:hAnsi="Georgia"/>
                <w:b/>
                <w:color w:val="0000FF"/>
                <w:sz w:val="24"/>
                <w:szCs w:val="24"/>
              </w:rPr>
            </w:pPr>
          </w:p>
          <w:p w14:paraId="0000001A" w14:textId="77777777" w:rsidR="000B371E" w:rsidRPr="00316F45" w:rsidRDefault="000B371E">
            <w:pPr>
              <w:widowControl w:val="0"/>
              <w:spacing w:line="240" w:lineRule="auto"/>
              <w:rPr>
                <w:rFonts w:ascii="Georgia" w:hAnsi="Georgia"/>
                <w:b/>
                <w:color w:val="0000FF"/>
                <w:sz w:val="24"/>
                <w:szCs w:val="24"/>
              </w:rPr>
            </w:pPr>
          </w:p>
          <w:p w14:paraId="0000001B" w14:textId="77777777" w:rsidR="000B371E" w:rsidRPr="00316F45" w:rsidRDefault="000B371E">
            <w:pPr>
              <w:widowControl w:val="0"/>
              <w:spacing w:line="240" w:lineRule="auto"/>
              <w:rPr>
                <w:rFonts w:ascii="Georgia" w:hAnsi="Georgia"/>
                <w:b/>
                <w:color w:val="0000FF"/>
                <w:sz w:val="24"/>
                <w:szCs w:val="24"/>
              </w:rPr>
            </w:pPr>
          </w:p>
          <w:p w14:paraId="0000001C" w14:textId="77777777" w:rsidR="000B371E" w:rsidRPr="00316F45" w:rsidRDefault="000B371E">
            <w:pPr>
              <w:widowControl w:val="0"/>
              <w:spacing w:line="240" w:lineRule="auto"/>
              <w:rPr>
                <w:rFonts w:ascii="Georgia" w:hAnsi="Georgia"/>
                <w:b/>
                <w:color w:val="0000FF"/>
                <w:sz w:val="24"/>
                <w:szCs w:val="24"/>
              </w:rPr>
            </w:pPr>
          </w:p>
          <w:p w14:paraId="0000001D" w14:textId="77777777" w:rsidR="000B371E" w:rsidRPr="00316F45" w:rsidRDefault="000B371E">
            <w:pPr>
              <w:widowControl w:val="0"/>
              <w:spacing w:line="240" w:lineRule="auto"/>
              <w:rPr>
                <w:rFonts w:ascii="Georgia" w:hAnsi="Georgia"/>
                <w:b/>
                <w:color w:val="0000FF"/>
                <w:sz w:val="24"/>
                <w:szCs w:val="24"/>
              </w:rPr>
            </w:pPr>
          </w:p>
          <w:p w14:paraId="0000001E" w14:textId="77777777" w:rsidR="000B371E" w:rsidRPr="00316F45" w:rsidRDefault="000B371E">
            <w:pPr>
              <w:widowControl w:val="0"/>
              <w:spacing w:line="240" w:lineRule="auto"/>
              <w:rPr>
                <w:rFonts w:ascii="Georgia" w:hAnsi="Georgia"/>
                <w:b/>
                <w:color w:val="0000FF"/>
                <w:sz w:val="24"/>
                <w:szCs w:val="24"/>
              </w:rPr>
            </w:pPr>
          </w:p>
          <w:p w14:paraId="0000001F" w14:textId="77777777" w:rsidR="000B371E" w:rsidRPr="00316F45" w:rsidRDefault="000B371E">
            <w:pPr>
              <w:widowControl w:val="0"/>
              <w:spacing w:line="240" w:lineRule="auto"/>
              <w:rPr>
                <w:rFonts w:ascii="Georgia" w:hAnsi="Georgia"/>
                <w:b/>
                <w:color w:val="0000FF"/>
                <w:sz w:val="24"/>
                <w:szCs w:val="24"/>
              </w:rPr>
            </w:pPr>
          </w:p>
          <w:p w14:paraId="00000020" w14:textId="77777777" w:rsidR="000B371E" w:rsidRPr="00316F45" w:rsidRDefault="000B371E">
            <w:pPr>
              <w:widowControl w:val="0"/>
              <w:spacing w:line="240" w:lineRule="auto"/>
              <w:rPr>
                <w:rFonts w:ascii="Georgia" w:hAnsi="Georgia"/>
                <w:b/>
                <w:color w:val="0000FF"/>
                <w:sz w:val="24"/>
                <w:szCs w:val="24"/>
              </w:rPr>
            </w:pPr>
          </w:p>
          <w:p w14:paraId="00000021" w14:textId="77777777" w:rsidR="000B371E" w:rsidRPr="00316F45" w:rsidRDefault="000B371E">
            <w:pPr>
              <w:widowControl w:val="0"/>
              <w:spacing w:line="240" w:lineRule="auto"/>
              <w:rPr>
                <w:rFonts w:ascii="Georgia" w:hAnsi="Georgia"/>
                <w:b/>
                <w:color w:val="0000FF"/>
                <w:sz w:val="24"/>
                <w:szCs w:val="24"/>
              </w:rPr>
            </w:pPr>
          </w:p>
        </w:tc>
        <w:tc>
          <w:tcPr>
            <w:tcW w:w="5820" w:type="dxa"/>
            <w:shd w:val="clear" w:color="auto" w:fill="auto"/>
            <w:tcMar>
              <w:top w:w="100" w:type="dxa"/>
              <w:left w:w="100" w:type="dxa"/>
              <w:bottom w:w="100" w:type="dxa"/>
              <w:right w:w="100" w:type="dxa"/>
            </w:tcMar>
          </w:tcPr>
          <w:p w14:paraId="00000022" w14:textId="77777777" w:rsidR="000B371E" w:rsidRPr="00316F45" w:rsidRDefault="00316F45">
            <w:pPr>
              <w:widowControl w:val="0"/>
              <w:spacing w:line="240" w:lineRule="auto"/>
              <w:rPr>
                <w:rFonts w:ascii="Georgia" w:hAnsi="Georgia"/>
                <w:sz w:val="24"/>
                <w:szCs w:val="24"/>
              </w:rPr>
            </w:pPr>
            <w:r w:rsidRPr="00316F45">
              <w:rPr>
                <w:rFonts w:ascii="Georgia" w:hAnsi="Georgia"/>
                <w:sz w:val="24"/>
                <w:szCs w:val="24"/>
              </w:rPr>
              <w:t xml:space="preserve">List at least three continuities: </w:t>
            </w:r>
          </w:p>
          <w:p w14:paraId="00000023" w14:textId="77777777" w:rsidR="000B371E" w:rsidRPr="00316F45" w:rsidRDefault="000B371E">
            <w:pPr>
              <w:widowControl w:val="0"/>
              <w:spacing w:line="240" w:lineRule="auto"/>
              <w:rPr>
                <w:rFonts w:ascii="Georgia" w:hAnsi="Georgia"/>
                <w:b/>
                <w:color w:val="0000FF"/>
                <w:sz w:val="24"/>
                <w:szCs w:val="24"/>
              </w:rPr>
            </w:pPr>
          </w:p>
        </w:tc>
      </w:tr>
    </w:tbl>
    <w:p w14:paraId="00000024" w14:textId="77777777" w:rsidR="000B371E" w:rsidRPr="00316F45" w:rsidRDefault="000B371E">
      <w:pPr>
        <w:rPr>
          <w:rFonts w:ascii="Georgia" w:hAnsi="Georgia"/>
        </w:rPr>
      </w:pPr>
    </w:p>
    <w:p w14:paraId="00000025" w14:textId="77777777" w:rsidR="000B371E" w:rsidRPr="00316F45" w:rsidRDefault="000B371E">
      <w:pPr>
        <w:rPr>
          <w:rFonts w:ascii="Georgia" w:hAnsi="Georgia"/>
        </w:rPr>
      </w:pPr>
    </w:p>
    <w:p w14:paraId="00000026" w14:textId="77777777" w:rsidR="000B371E" w:rsidRPr="00316F45" w:rsidRDefault="000B371E">
      <w:pPr>
        <w:rPr>
          <w:rFonts w:ascii="Georgia" w:hAnsi="Georgia"/>
        </w:rPr>
      </w:pPr>
    </w:p>
    <w:p w14:paraId="00000027" w14:textId="77777777" w:rsidR="000B371E" w:rsidRPr="00316F45" w:rsidRDefault="000B371E">
      <w:pPr>
        <w:rPr>
          <w:rFonts w:ascii="Georgia" w:hAnsi="Georgia"/>
        </w:rPr>
      </w:pPr>
    </w:p>
    <w:p w14:paraId="00000028" w14:textId="77777777" w:rsidR="000B371E" w:rsidRPr="00316F45" w:rsidRDefault="000B371E">
      <w:pPr>
        <w:rPr>
          <w:rFonts w:ascii="Georgia" w:hAnsi="Georgia"/>
        </w:rPr>
      </w:pPr>
    </w:p>
    <w:p w14:paraId="00000029" w14:textId="77777777" w:rsidR="000B371E" w:rsidRPr="00316F45" w:rsidRDefault="000B371E">
      <w:pPr>
        <w:rPr>
          <w:rFonts w:ascii="Georgia" w:hAnsi="Georgia"/>
        </w:rPr>
      </w:pPr>
    </w:p>
    <w:p w14:paraId="0000002A" w14:textId="77777777" w:rsidR="000B371E" w:rsidRPr="00316F45" w:rsidRDefault="000B371E">
      <w:pPr>
        <w:rPr>
          <w:rFonts w:ascii="Georgia" w:hAnsi="Georgia"/>
        </w:rPr>
      </w:pPr>
    </w:p>
    <w:p w14:paraId="0000002B" w14:textId="77777777" w:rsidR="000B371E" w:rsidRPr="00316F45" w:rsidRDefault="000B371E">
      <w:pPr>
        <w:rPr>
          <w:rFonts w:ascii="Georgia" w:hAnsi="Georgia"/>
        </w:rPr>
      </w:pPr>
    </w:p>
    <w:p w14:paraId="0000002C" w14:textId="77777777" w:rsidR="000B371E" w:rsidRPr="00316F45" w:rsidRDefault="000B371E">
      <w:pPr>
        <w:rPr>
          <w:rFonts w:ascii="Georgia" w:hAnsi="Georgia"/>
        </w:rPr>
      </w:pPr>
    </w:p>
    <w:p w14:paraId="0000002D" w14:textId="77777777" w:rsidR="000B371E" w:rsidRPr="00316F45" w:rsidRDefault="000B371E">
      <w:pPr>
        <w:rPr>
          <w:rFonts w:ascii="Georgia" w:hAnsi="Georgia"/>
        </w:rPr>
      </w:pPr>
    </w:p>
    <w:p w14:paraId="0000002E" w14:textId="77777777" w:rsidR="000B371E" w:rsidRPr="00316F45" w:rsidRDefault="000B371E">
      <w:pPr>
        <w:rPr>
          <w:rFonts w:ascii="Georgia" w:hAnsi="Georgia"/>
        </w:rPr>
      </w:pPr>
    </w:p>
    <w:p w14:paraId="0000002F" w14:textId="77777777" w:rsidR="000B371E" w:rsidRPr="00316F45" w:rsidRDefault="000B371E">
      <w:pPr>
        <w:rPr>
          <w:rFonts w:ascii="Georgia" w:hAnsi="Georgia"/>
        </w:rPr>
      </w:pPr>
    </w:p>
    <w:p w14:paraId="00000030" w14:textId="77777777" w:rsidR="000B371E" w:rsidRPr="00316F45" w:rsidRDefault="000B371E">
      <w:pPr>
        <w:rPr>
          <w:rFonts w:ascii="Georgia" w:hAnsi="Georgia"/>
        </w:rPr>
      </w:pPr>
    </w:p>
    <w:p w14:paraId="00000031" w14:textId="77777777" w:rsidR="000B371E" w:rsidRDefault="000B371E">
      <w:pPr>
        <w:rPr>
          <w:rFonts w:ascii="Georgia" w:hAnsi="Georgia"/>
        </w:rPr>
      </w:pPr>
    </w:p>
    <w:p w14:paraId="17B30F57" w14:textId="77777777" w:rsidR="008016F4" w:rsidRPr="00316F45" w:rsidRDefault="008016F4">
      <w:pPr>
        <w:rPr>
          <w:rFonts w:ascii="Georgia" w:hAnsi="Georgia"/>
        </w:rPr>
      </w:pPr>
    </w:p>
    <w:tbl>
      <w:tblPr>
        <w:tblStyle w:val="a1"/>
        <w:tblW w:w="1164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7800"/>
      </w:tblGrid>
      <w:tr w:rsidR="000B371E" w:rsidRPr="00316F45" w14:paraId="450E594E" w14:textId="77777777">
        <w:trPr>
          <w:trHeight w:val="420"/>
        </w:trPr>
        <w:tc>
          <w:tcPr>
            <w:tcW w:w="11640" w:type="dxa"/>
            <w:gridSpan w:val="2"/>
            <w:shd w:val="clear" w:color="auto" w:fill="CCCCCC"/>
            <w:tcMar>
              <w:top w:w="100" w:type="dxa"/>
              <w:left w:w="100" w:type="dxa"/>
              <w:bottom w:w="100" w:type="dxa"/>
              <w:right w:w="100" w:type="dxa"/>
            </w:tcMar>
          </w:tcPr>
          <w:p w14:paraId="00000032" w14:textId="43A2ECFE" w:rsidR="000B371E" w:rsidRPr="00316F45" w:rsidRDefault="00316F45">
            <w:pPr>
              <w:widowControl w:val="0"/>
              <w:spacing w:line="240" w:lineRule="auto"/>
              <w:jc w:val="center"/>
              <w:rPr>
                <w:rFonts w:ascii="Georgia" w:hAnsi="Georgia"/>
                <w:b/>
                <w:sz w:val="24"/>
                <w:szCs w:val="24"/>
              </w:rPr>
            </w:pPr>
            <w:r w:rsidRPr="008016F4">
              <w:rPr>
                <w:rFonts w:ascii="Georgia" w:hAnsi="Georgia"/>
                <w:b/>
                <w:color w:val="000000" w:themeColor="text1"/>
                <w:sz w:val="24"/>
                <w:szCs w:val="24"/>
                <w:u w:val="single"/>
              </w:rPr>
              <w:t>9.2 Technological Advances and Limitations After 1900: Disease</w:t>
            </w:r>
          </w:p>
        </w:tc>
      </w:tr>
      <w:tr w:rsidR="000B371E" w:rsidRPr="00316F45" w14:paraId="5284D715" w14:textId="77777777">
        <w:tc>
          <w:tcPr>
            <w:tcW w:w="3840" w:type="dxa"/>
            <w:shd w:val="clear" w:color="auto" w:fill="auto"/>
            <w:tcMar>
              <w:top w:w="100" w:type="dxa"/>
              <w:left w:w="100" w:type="dxa"/>
              <w:bottom w:w="100" w:type="dxa"/>
              <w:right w:w="100" w:type="dxa"/>
            </w:tcMar>
          </w:tcPr>
          <w:p w14:paraId="00000034" w14:textId="77777777" w:rsidR="000B371E" w:rsidRPr="00316F45" w:rsidRDefault="00316F45">
            <w:pPr>
              <w:widowControl w:val="0"/>
              <w:spacing w:line="240" w:lineRule="auto"/>
              <w:rPr>
                <w:rFonts w:ascii="Georgia" w:hAnsi="Georgia"/>
                <w:b/>
                <w:sz w:val="18"/>
                <w:szCs w:val="18"/>
              </w:rPr>
            </w:pPr>
            <w:r w:rsidRPr="00316F45">
              <w:rPr>
                <w:rFonts w:ascii="Georgia" w:hAnsi="Georgia"/>
                <w:b/>
                <w:sz w:val="18"/>
                <w:szCs w:val="18"/>
              </w:rPr>
              <w:lastRenderedPageBreak/>
              <w:t>Learning Objective</w:t>
            </w:r>
          </w:p>
          <w:p w14:paraId="00000035" w14:textId="77777777" w:rsidR="000B371E" w:rsidRPr="00316F45" w:rsidRDefault="000B371E">
            <w:pPr>
              <w:widowControl w:val="0"/>
              <w:spacing w:line="240" w:lineRule="auto"/>
              <w:rPr>
                <w:rFonts w:ascii="Georgia" w:hAnsi="Georgia"/>
                <w:b/>
                <w:sz w:val="24"/>
                <w:szCs w:val="24"/>
              </w:rPr>
            </w:pPr>
          </w:p>
          <w:p w14:paraId="00000036" w14:textId="77777777" w:rsidR="000B371E" w:rsidRPr="00316F45" w:rsidRDefault="00316F45">
            <w:pPr>
              <w:widowControl w:val="0"/>
              <w:spacing w:line="240" w:lineRule="auto"/>
              <w:rPr>
                <w:rFonts w:ascii="Georgia" w:hAnsi="Georgia"/>
                <w:sz w:val="24"/>
                <w:szCs w:val="24"/>
              </w:rPr>
            </w:pPr>
            <w:r w:rsidRPr="00316F45">
              <w:rPr>
                <w:rFonts w:ascii="Georgia" w:hAnsi="Georgia"/>
                <w:sz w:val="24"/>
                <w:szCs w:val="24"/>
              </w:rPr>
              <w:t>Explain how environmental factors affected human populations over time.</w:t>
            </w:r>
          </w:p>
          <w:p w14:paraId="00000037" w14:textId="77777777" w:rsidR="000B371E" w:rsidRPr="00316F45" w:rsidRDefault="000B371E">
            <w:pPr>
              <w:widowControl w:val="0"/>
              <w:spacing w:line="240" w:lineRule="auto"/>
              <w:rPr>
                <w:rFonts w:ascii="Georgia" w:hAnsi="Georgia"/>
                <w:sz w:val="18"/>
                <w:szCs w:val="18"/>
              </w:rPr>
            </w:pPr>
          </w:p>
        </w:tc>
        <w:tc>
          <w:tcPr>
            <w:tcW w:w="7800" w:type="dxa"/>
            <w:shd w:val="clear" w:color="auto" w:fill="auto"/>
            <w:tcMar>
              <w:top w:w="100" w:type="dxa"/>
              <w:left w:w="100" w:type="dxa"/>
              <w:bottom w:w="100" w:type="dxa"/>
              <w:right w:w="100" w:type="dxa"/>
            </w:tcMar>
          </w:tcPr>
          <w:p w14:paraId="00000038" w14:textId="77777777" w:rsidR="000B371E" w:rsidRPr="00316F45" w:rsidRDefault="00316F45">
            <w:pPr>
              <w:widowControl w:val="0"/>
              <w:spacing w:line="240" w:lineRule="auto"/>
              <w:rPr>
                <w:rFonts w:ascii="Georgia" w:hAnsi="Georgia"/>
                <w:b/>
                <w:sz w:val="18"/>
                <w:szCs w:val="18"/>
              </w:rPr>
            </w:pPr>
            <w:r w:rsidRPr="00316F45">
              <w:rPr>
                <w:rFonts w:ascii="Georgia" w:hAnsi="Georgia"/>
                <w:b/>
                <w:sz w:val="18"/>
                <w:szCs w:val="18"/>
              </w:rPr>
              <w:t>Historical Developments</w:t>
            </w:r>
          </w:p>
          <w:p w14:paraId="00000039" w14:textId="77777777" w:rsidR="000B371E" w:rsidRPr="00316F45" w:rsidRDefault="000B371E">
            <w:pPr>
              <w:widowControl w:val="0"/>
              <w:spacing w:line="240" w:lineRule="auto"/>
              <w:rPr>
                <w:rFonts w:ascii="Georgia" w:hAnsi="Georgia"/>
                <w:sz w:val="18"/>
                <w:szCs w:val="18"/>
              </w:rPr>
            </w:pPr>
          </w:p>
          <w:p w14:paraId="0000003A" w14:textId="77777777" w:rsidR="000B371E" w:rsidRPr="00316F45" w:rsidRDefault="00316F45">
            <w:pPr>
              <w:widowControl w:val="0"/>
              <w:spacing w:line="240" w:lineRule="auto"/>
              <w:rPr>
                <w:rFonts w:ascii="Georgia" w:hAnsi="Georgia"/>
                <w:sz w:val="18"/>
                <w:szCs w:val="18"/>
              </w:rPr>
            </w:pPr>
            <w:r w:rsidRPr="00316F45">
              <w:rPr>
                <w:rFonts w:ascii="Georgia" w:hAnsi="Georgia"/>
                <w:sz w:val="18"/>
                <w:szCs w:val="18"/>
              </w:rPr>
              <w:t>Diseases, as well as medical and scientific developments, had significant effects on populations around the world.</w:t>
            </w:r>
          </w:p>
          <w:p w14:paraId="0000003B" w14:textId="77777777" w:rsidR="000B371E" w:rsidRPr="00316F45" w:rsidRDefault="000B371E">
            <w:pPr>
              <w:widowControl w:val="0"/>
              <w:spacing w:line="240" w:lineRule="auto"/>
              <w:rPr>
                <w:rFonts w:ascii="Georgia" w:hAnsi="Georgia"/>
                <w:sz w:val="18"/>
                <w:szCs w:val="18"/>
              </w:rPr>
            </w:pPr>
          </w:p>
          <w:p w14:paraId="0000003C" w14:textId="77777777" w:rsidR="000B371E" w:rsidRPr="00316F45" w:rsidRDefault="00316F45">
            <w:pPr>
              <w:widowControl w:val="0"/>
              <w:spacing w:line="240" w:lineRule="auto"/>
              <w:rPr>
                <w:rFonts w:ascii="Georgia" w:hAnsi="Georgia"/>
                <w:sz w:val="18"/>
                <w:szCs w:val="18"/>
              </w:rPr>
            </w:pPr>
            <w:r w:rsidRPr="00316F45">
              <w:rPr>
                <w:rFonts w:ascii="Georgia" w:hAnsi="Georgia"/>
                <w:sz w:val="18"/>
                <w:szCs w:val="18"/>
              </w:rPr>
              <w:t>Diseases associated with poverty persisted while other diseases emerged as new epidemics and threats to human populations, in some cases leading to social disruption. These outbreaks spurred technological and medical advances. Some diseases occurred at higher incidence merely because of increased longevity.</w:t>
            </w:r>
          </w:p>
          <w:p w14:paraId="0000003D" w14:textId="77777777" w:rsidR="000B371E" w:rsidRPr="00316F45" w:rsidRDefault="000B371E">
            <w:pPr>
              <w:widowControl w:val="0"/>
              <w:spacing w:line="240" w:lineRule="auto"/>
              <w:rPr>
                <w:rFonts w:ascii="Georgia" w:hAnsi="Georgia"/>
                <w:sz w:val="18"/>
                <w:szCs w:val="18"/>
              </w:rPr>
            </w:pPr>
          </w:p>
          <w:p w14:paraId="0000003E" w14:textId="77777777" w:rsidR="000B371E" w:rsidRPr="00316F45" w:rsidRDefault="00316F45">
            <w:pPr>
              <w:widowControl w:val="0"/>
              <w:spacing w:line="240" w:lineRule="auto"/>
              <w:rPr>
                <w:rFonts w:ascii="Georgia" w:hAnsi="Georgia"/>
                <w:sz w:val="18"/>
                <w:szCs w:val="18"/>
              </w:rPr>
            </w:pPr>
            <w:r w:rsidRPr="00316F45">
              <w:rPr>
                <w:rFonts w:ascii="Georgia" w:hAnsi="Georgia"/>
                <w:sz w:val="18"/>
                <w:szCs w:val="18"/>
              </w:rPr>
              <w:t>Diseases associated with poverty:</w:t>
            </w:r>
          </w:p>
          <w:p w14:paraId="0000003F" w14:textId="77777777" w:rsidR="000B371E" w:rsidRPr="00316F45" w:rsidRDefault="00316F45">
            <w:pPr>
              <w:widowControl w:val="0"/>
              <w:numPr>
                <w:ilvl w:val="0"/>
                <w:numId w:val="2"/>
              </w:numPr>
              <w:spacing w:line="240" w:lineRule="auto"/>
              <w:rPr>
                <w:rFonts w:ascii="Georgia" w:hAnsi="Georgia"/>
                <w:sz w:val="18"/>
                <w:szCs w:val="18"/>
              </w:rPr>
            </w:pPr>
            <w:r w:rsidRPr="00316F45">
              <w:rPr>
                <w:rFonts w:ascii="Georgia" w:hAnsi="Georgia"/>
                <w:sz w:val="18"/>
                <w:szCs w:val="18"/>
              </w:rPr>
              <w:t>Malaria</w:t>
            </w:r>
          </w:p>
          <w:p w14:paraId="00000040" w14:textId="77777777" w:rsidR="000B371E" w:rsidRPr="00316F45" w:rsidRDefault="00316F45">
            <w:pPr>
              <w:widowControl w:val="0"/>
              <w:numPr>
                <w:ilvl w:val="0"/>
                <w:numId w:val="2"/>
              </w:numPr>
              <w:spacing w:line="240" w:lineRule="auto"/>
              <w:rPr>
                <w:rFonts w:ascii="Georgia" w:hAnsi="Georgia"/>
                <w:sz w:val="18"/>
                <w:szCs w:val="18"/>
              </w:rPr>
            </w:pPr>
            <w:r w:rsidRPr="00316F45">
              <w:rPr>
                <w:rFonts w:ascii="Georgia" w:hAnsi="Georgia"/>
                <w:sz w:val="18"/>
                <w:szCs w:val="18"/>
              </w:rPr>
              <w:t>Tuberculosis</w:t>
            </w:r>
          </w:p>
          <w:p w14:paraId="00000041" w14:textId="77777777" w:rsidR="000B371E" w:rsidRPr="00316F45" w:rsidRDefault="00316F45">
            <w:pPr>
              <w:widowControl w:val="0"/>
              <w:numPr>
                <w:ilvl w:val="0"/>
                <w:numId w:val="2"/>
              </w:numPr>
              <w:spacing w:line="240" w:lineRule="auto"/>
              <w:rPr>
                <w:rFonts w:ascii="Georgia" w:hAnsi="Georgia"/>
                <w:sz w:val="18"/>
                <w:szCs w:val="18"/>
              </w:rPr>
            </w:pPr>
            <w:r w:rsidRPr="00316F45">
              <w:rPr>
                <w:rFonts w:ascii="Georgia" w:hAnsi="Georgia"/>
                <w:sz w:val="18"/>
                <w:szCs w:val="18"/>
              </w:rPr>
              <w:t xml:space="preserve">Cholera </w:t>
            </w:r>
          </w:p>
          <w:p w14:paraId="00000042" w14:textId="77777777" w:rsidR="000B371E" w:rsidRPr="00316F45" w:rsidRDefault="000B371E">
            <w:pPr>
              <w:widowControl w:val="0"/>
              <w:spacing w:line="240" w:lineRule="auto"/>
              <w:rPr>
                <w:rFonts w:ascii="Georgia" w:hAnsi="Georgia"/>
                <w:sz w:val="18"/>
                <w:szCs w:val="18"/>
              </w:rPr>
            </w:pPr>
          </w:p>
          <w:p w14:paraId="00000043" w14:textId="77777777" w:rsidR="000B371E" w:rsidRPr="00316F45" w:rsidRDefault="00316F45">
            <w:pPr>
              <w:widowControl w:val="0"/>
              <w:spacing w:line="240" w:lineRule="auto"/>
              <w:rPr>
                <w:rFonts w:ascii="Georgia" w:hAnsi="Georgia"/>
                <w:sz w:val="18"/>
                <w:szCs w:val="18"/>
              </w:rPr>
            </w:pPr>
            <w:r w:rsidRPr="00316F45">
              <w:rPr>
                <w:rFonts w:ascii="Georgia" w:hAnsi="Georgia"/>
                <w:sz w:val="18"/>
                <w:szCs w:val="18"/>
              </w:rPr>
              <w:t>Emergent epidemic diseases:</w:t>
            </w:r>
          </w:p>
          <w:p w14:paraId="00000044" w14:textId="77777777" w:rsidR="000B371E" w:rsidRPr="00316F45" w:rsidRDefault="00316F45">
            <w:pPr>
              <w:widowControl w:val="0"/>
              <w:numPr>
                <w:ilvl w:val="0"/>
                <w:numId w:val="3"/>
              </w:numPr>
              <w:spacing w:line="240" w:lineRule="auto"/>
              <w:rPr>
                <w:rFonts w:ascii="Georgia" w:hAnsi="Georgia"/>
                <w:sz w:val="18"/>
                <w:szCs w:val="18"/>
              </w:rPr>
            </w:pPr>
            <w:r w:rsidRPr="00316F45">
              <w:rPr>
                <w:rFonts w:ascii="Georgia" w:hAnsi="Georgia"/>
                <w:sz w:val="18"/>
                <w:szCs w:val="18"/>
              </w:rPr>
              <w:t>1918 influenza pandemic</w:t>
            </w:r>
          </w:p>
          <w:p w14:paraId="00000045" w14:textId="77777777" w:rsidR="000B371E" w:rsidRPr="00316F45" w:rsidRDefault="00316F45">
            <w:pPr>
              <w:widowControl w:val="0"/>
              <w:numPr>
                <w:ilvl w:val="0"/>
                <w:numId w:val="3"/>
              </w:numPr>
              <w:spacing w:line="240" w:lineRule="auto"/>
              <w:rPr>
                <w:rFonts w:ascii="Georgia" w:hAnsi="Georgia"/>
                <w:sz w:val="18"/>
                <w:szCs w:val="18"/>
              </w:rPr>
            </w:pPr>
            <w:r w:rsidRPr="00316F45">
              <w:rPr>
                <w:rFonts w:ascii="Georgia" w:hAnsi="Georgia"/>
                <w:sz w:val="18"/>
                <w:szCs w:val="18"/>
              </w:rPr>
              <w:t>Ebola</w:t>
            </w:r>
          </w:p>
          <w:p w14:paraId="00000046" w14:textId="77777777" w:rsidR="000B371E" w:rsidRPr="00316F45" w:rsidRDefault="00316F45">
            <w:pPr>
              <w:widowControl w:val="0"/>
              <w:numPr>
                <w:ilvl w:val="0"/>
                <w:numId w:val="3"/>
              </w:numPr>
              <w:spacing w:line="240" w:lineRule="auto"/>
              <w:rPr>
                <w:rFonts w:ascii="Georgia" w:hAnsi="Georgia"/>
                <w:sz w:val="18"/>
                <w:szCs w:val="18"/>
              </w:rPr>
            </w:pPr>
            <w:r w:rsidRPr="00316F45">
              <w:rPr>
                <w:rFonts w:ascii="Georgia" w:hAnsi="Georgia"/>
                <w:sz w:val="18"/>
                <w:szCs w:val="18"/>
              </w:rPr>
              <w:t xml:space="preserve">HIV/AIDS </w:t>
            </w:r>
          </w:p>
          <w:p w14:paraId="00000047" w14:textId="77777777" w:rsidR="000B371E" w:rsidRPr="00316F45" w:rsidRDefault="000B371E">
            <w:pPr>
              <w:widowControl w:val="0"/>
              <w:spacing w:line="240" w:lineRule="auto"/>
              <w:rPr>
                <w:rFonts w:ascii="Georgia" w:hAnsi="Georgia"/>
                <w:sz w:val="18"/>
                <w:szCs w:val="18"/>
              </w:rPr>
            </w:pPr>
          </w:p>
          <w:p w14:paraId="00000048" w14:textId="77777777" w:rsidR="000B371E" w:rsidRPr="00316F45" w:rsidRDefault="00316F45">
            <w:pPr>
              <w:widowControl w:val="0"/>
              <w:spacing w:line="240" w:lineRule="auto"/>
              <w:rPr>
                <w:rFonts w:ascii="Georgia" w:hAnsi="Georgia"/>
                <w:sz w:val="18"/>
                <w:szCs w:val="18"/>
              </w:rPr>
            </w:pPr>
            <w:r w:rsidRPr="00316F45">
              <w:rPr>
                <w:rFonts w:ascii="Georgia" w:hAnsi="Georgia"/>
                <w:sz w:val="18"/>
                <w:szCs w:val="18"/>
              </w:rPr>
              <w:t>Diseases associated with increased longevity:</w:t>
            </w:r>
          </w:p>
          <w:p w14:paraId="00000049" w14:textId="77777777" w:rsidR="000B371E" w:rsidRPr="00316F45" w:rsidRDefault="00316F45">
            <w:pPr>
              <w:widowControl w:val="0"/>
              <w:numPr>
                <w:ilvl w:val="0"/>
                <w:numId w:val="1"/>
              </w:numPr>
              <w:spacing w:line="240" w:lineRule="auto"/>
              <w:rPr>
                <w:rFonts w:ascii="Georgia" w:hAnsi="Georgia"/>
                <w:sz w:val="18"/>
                <w:szCs w:val="18"/>
              </w:rPr>
            </w:pPr>
            <w:r w:rsidRPr="00316F45">
              <w:rPr>
                <w:rFonts w:ascii="Georgia" w:hAnsi="Georgia"/>
                <w:sz w:val="18"/>
                <w:szCs w:val="18"/>
              </w:rPr>
              <w:t>Heart disease</w:t>
            </w:r>
          </w:p>
          <w:p w14:paraId="0000004A" w14:textId="77777777" w:rsidR="000B371E" w:rsidRPr="00316F45" w:rsidRDefault="00316F45">
            <w:pPr>
              <w:widowControl w:val="0"/>
              <w:numPr>
                <w:ilvl w:val="0"/>
                <w:numId w:val="1"/>
              </w:numPr>
              <w:spacing w:line="240" w:lineRule="auto"/>
              <w:rPr>
                <w:rFonts w:ascii="Georgia" w:hAnsi="Georgia"/>
                <w:sz w:val="18"/>
                <w:szCs w:val="18"/>
              </w:rPr>
            </w:pPr>
            <w:r w:rsidRPr="00316F45">
              <w:rPr>
                <w:rFonts w:ascii="Georgia" w:hAnsi="Georgia"/>
                <w:sz w:val="18"/>
                <w:szCs w:val="18"/>
              </w:rPr>
              <w:t>Alzheimer’s disease</w:t>
            </w:r>
          </w:p>
        </w:tc>
      </w:tr>
    </w:tbl>
    <w:p w14:paraId="0000004B" w14:textId="77777777" w:rsidR="000B371E" w:rsidRPr="00316F45" w:rsidRDefault="000B371E">
      <w:pPr>
        <w:rPr>
          <w:rFonts w:ascii="Georgia" w:hAnsi="Georgia"/>
          <w:b/>
          <w:sz w:val="36"/>
          <w:szCs w:val="36"/>
        </w:rPr>
      </w:pPr>
    </w:p>
    <w:tbl>
      <w:tblPr>
        <w:tblStyle w:val="a2"/>
        <w:tblW w:w="11760"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60"/>
      </w:tblGrid>
      <w:tr w:rsidR="000B371E" w:rsidRPr="00316F45" w14:paraId="4D3C20FC" w14:textId="77777777">
        <w:trPr>
          <w:trHeight w:val="555"/>
        </w:trPr>
        <w:tc>
          <w:tcPr>
            <w:tcW w:w="11760" w:type="dxa"/>
            <w:shd w:val="clear" w:color="auto" w:fill="CCCCCC"/>
            <w:tcMar>
              <w:top w:w="100" w:type="dxa"/>
              <w:left w:w="100" w:type="dxa"/>
              <w:bottom w:w="100" w:type="dxa"/>
              <w:right w:w="100" w:type="dxa"/>
            </w:tcMar>
          </w:tcPr>
          <w:p w14:paraId="0000004C" w14:textId="77777777" w:rsidR="000B371E" w:rsidRPr="00316F45" w:rsidRDefault="00316F45">
            <w:pPr>
              <w:widowControl w:val="0"/>
              <w:spacing w:line="240" w:lineRule="auto"/>
              <w:jc w:val="center"/>
              <w:rPr>
                <w:rFonts w:ascii="Georgia" w:hAnsi="Georgia"/>
                <w:b/>
                <w:sz w:val="28"/>
                <w:szCs w:val="28"/>
              </w:rPr>
            </w:pPr>
            <w:r w:rsidRPr="00316F45">
              <w:rPr>
                <w:rFonts w:ascii="Georgia" w:hAnsi="Georgia"/>
                <w:b/>
                <w:sz w:val="28"/>
                <w:szCs w:val="28"/>
              </w:rPr>
              <w:t xml:space="preserve">Choose one disease associated with poverty and describe its effects: </w:t>
            </w:r>
          </w:p>
        </w:tc>
      </w:tr>
      <w:tr w:rsidR="000B371E" w:rsidRPr="00316F45" w14:paraId="16CA5404" w14:textId="77777777">
        <w:trPr>
          <w:trHeight w:val="440"/>
        </w:trPr>
        <w:tc>
          <w:tcPr>
            <w:tcW w:w="11760" w:type="dxa"/>
            <w:shd w:val="clear" w:color="auto" w:fill="auto"/>
            <w:tcMar>
              <w:top w:w="100" w:type="dxa"/>
              <w:left w:w="100" w:type="dxa"/>
              <w:bottom w:w="100" w:type="dxa"/>
              <w:right w:w="100" w:type="dxa"/>
            </w:tcMar>
          </w:tcPr>
          <w:p w14:paraId="0000004E" w14:textId="77777777" w:rsidR="000B371E" w:rsidRPr="00316F45" w:rsidRDefault="000B371E">
            <w:pPr>
              <w:widowControl w:val="0"/>
              <w:spacing w:line="240" w:lineRule="auto"/>
              <w:rPr>
                <w:rFonts w:ascii="Georgia" w:hAnsi="Georgia"/>
                <w:b/>
                <w:color w:val="0000FF"/>
                <w:sz w:val="24"/>
                <w:szCs w:val="24"/>
              </w:rPr>
            </w:pPr>
          </w:p>
          <w:p w14:paraId="0000004F" w14:textId="77777777" w:rsidR="000B371E" w:rsidRPr="00316F45" w:rsidRDefault="000B371E">
            <w:pPr>
              <w:widowControl w:val="0"/>
              <w:spacing w:line="240" w:lineRule="auto"/>
              <w:rPr>
                <w:rFonts w:ascii="Georgia" w:hAnsi="Georgia"/>
                <w:b/>
                <w:color w:val="0000FF"/>
                <w:sz w:val="24"/>
                <w:szCs w:val="24"/>
              </w:rPr>
            </w:pPr>
          </w:p>
          <w:p w14:paraId="00000050" w14:textId="77777777" w:rsidR="000B371E" w:rsidRPr="00316F45" w:rsidRDefault="000B371E">
            <w:pPr>
              <w:widowControl w:val="0"/>
              <w:spacing w:line="240" w:lineRule="auto"/>
              <w:rPr>
                <w:rFonts w:ascii="Georgia" w:hAnsi="Georgia"/>
                <w:b/>
                <w:color w:val="0000FF"/>
                <w:sz w:val="24"/>
                <w:szCs w:val="24"/>
              </w:rPr>
            </w:pPr>
          </w:p>
          <w:p w14:paraId="00000051" w14:textId="77777777" w:rsidR="000B371E" w:rsidRPr="00316F45" w:rsidRDefault="000B371E">
            <w:pPr>
              <w:widowControl w:val="0"/>
              <w:spacing w:line="240" w:lineRule="auto"/>
              <w:rPr>
                <w:rFonts w:ascii="Georgia" w:hAnsi="Georgia"/>
                <w:b/>
                <w:color w:val="0000FF"/>
                <w:sz w:val="24"/>
                <w:szCs w:val="24"/>
              </w:rPr>
            </w:pPr>
          </w:p>
        </w:tc>
      </w:tr>
    </w:tbl>
    <w:p w14:paraId="00000053" w14:textId="77777777" w:rsidR="000B371E" w:rsidRPr="00316F45" w:rsidRDefault="000B371E">
      <w:pPr>
        <w:rPr>
          <w:rFonts w:ascii="Georgia" w:hAnsi="Georgia"/>
          <w:b/>
          <w:sz w:val="36"/>
          <w:szCs w:val="36"/>
        </w:rPr>
      </w:pPr>
    </w:p>
    <w:tbl>
      <w:tblPr>
        <w:tblStyle w:val="a3"/>
        <w:tblW w:w="11760"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60"/>
      </w:tblGrid>
      <w:tr w:rsidR="000B371E" w:rsidRPr="00316F45" w14:paraId="6B05E994" w14:textId="77777777">
        <w:trPr>
          <w:trHeight w:val="555"/>
        </w:trPr>
        <w:tc>
          <w:tcPr>
            <w:tcW w:w="11760" w:type="dxa"/>
            <w:shd w:val="clear" w:color="auto" w:fill="CCCCCC"/>
            <w:tcMar>
              <w:top w:w="100" w:type="dxa"/>
              <w:left w:w="100" w:type="dxa"/>
              <w:bottom w:w="100" w:type="dxa"/>
              <w:right w:w="100" w:type="dxa"/>
            </w:tcMar>
          </w:tcPr>
          <w:p w14:paraId="00000054" w14:textId="77777777" w:rsidR="000B371E" w:rsidRPr="00316F45" w:rsidRDefault="00316F45">
            <w:pPr>
              <w:widowControl w:val="0"/>
              <w:spacing w:line="240" w:lineRule="auto"/>
              <w:jc w:val="center"/>
              <w:rPr>
                <w:rFonts w:ascii="Georgia" w:hAnsi="Georgia"/>
                <w:b/>
                <w:sz w:val="28"/>
                <w:szCs w:val="28"/>
              </w:rPr>
            </w:pPr>
            <w:r w:rsidRPr="00316F45">
              <w:rPr>
                <w:rFonts w:ascii="Georgia" w:hAnsi="Georgia"/>
                <w:b/>
                <w:sz w:val="28"/>
                <w:szCs w:val="28"/>
              </w:rPr>
              <w:t xml:space="preserve">Choose one epidemic disease and describe its effects: </w:t>
            </w:r>
          </w:p>
        </w:tc>
      </w:tr>
      <w:tr w:rsidR="000B371E" w:rsidRPr="00316F45" w14:paraId="5CDEC195" w14:textId="77777777">
        <w:trPr>
          <w:trHeight w:val="440"/>
        </w:trPr>
        <w:tc>
          <w:tcPr>
            <w:tcW w:w="11760" w:type="dxa"/>
            <w:shd w:val="clear" w:color="auto" w:fill="auto"/>
            <w:tcMar>
              <w:top w:w="100" w:type="dxa"/>
              <w:left w:w="100" w:type="dxa"/>
              <w:bottom w:w="100" w:type="dxa"/>
              <w:right w:w="100" w:type="dxa"/>
            </w:tcMar>
          </w:tcPr>
          <w:p w14:paraId="00000056" w14:textId="77777777" w:rsidR="000B371E" w:rsidRPr="00316F45" w:rsidRDefault="000B371E">
            <w:pPr>
              <w:widowControl w:val="0"/>
              <w:spacing w:line="240" w:lineRule="auto"/>
              <w:rPr>
                <w:rFonts w:ascii="Georgia" w:hAnsi="Georgia"/>
                <w:b/>
                <w:color w:val="0000FF"/>
                <w:sz w:val="24"/>
                <w:szCs w:val="24"/>
              </w:rPr>
            </w:pPr>
          </w:p>
          <w:p w14:paraId="00000057" w14:textId="77777777" w:rsidR="000B371E" w:rsidRPr="00316F45" w:rsidRDefault="000B371E">
            <w:pPr>
              <w:widowControl w:val="0"/>
              <w:spacing w:line="240" w:lineRule="auto"/>
              <w:rPr>
                <w:rFonts w:ascii="Georgia" w:hAnsi="Georgia"/>
                <w:b/>
                <w:color w:val="0000FF"/>
                <w:sz w:val="24"/>
                <w:szCs w:val="24"/>
              </w:rPr>
            </w:pPr>
          </w:p>
          <w:p w14:paraId="00000058" w14:textId="77777777" w:rsidR="000B371E" w:rsidRPr="00316F45" w:rsidRDefault="000B371E">
            <w:pPr>
              <w:widowControl w:val="0"/>
              <w:spacing w:line="240" w:lineRule="auto"/>
              <w:rPr>
                <w:rFonts w:ascii="Georgia" w:hAnsi="Georgia"/>
                <w:b/>
                <w:color w:val="0000FF"/>
                <w:sz w:val="24"/>
                <w:szCs w:val="24"/>
              </w:rPr>
            </w:pPr>
          </w:p>
          <w:p w14:paraId="00000059" w14:textId="77777777" w:rsidR="000B371E" w:rsidRPr="00316F45" w:rsidRDefault="000B371E">
            <w:pPr>
              <w:widowControl w:val="0"/>
              <w:spacing w:line="240" w:lineRule="auto"/>
              <w:rPr>
                <w:rFonts w:ascii="Georgia" w:hAnsi="Georgia"/>
                <w:b/>
                <w:color w:val="0000FF"/>
                <w:sz w:val="24"/>
                <w:szCs w:val="24"/>
              </w:rPr>
            </w:pPr>
          </w:p>
        </w:tc>
      </w:tr>
    </w:tbl>
    <w:p w14:paraId="0000005B" w14:textId="77777777" w:rsidR="000B371E" w:rsidRPr="00316F45" w:rsidRDefault="000B371E">
      <w:pPr>
        <w:rPr>
          <w:rFonts w:ascii="Georgia" w:hAnsi="Georgia"/>
          <w:b/>
          <w:sz w:val="36"/>
          <w:szCs w:val="36"/>
        </w:rPr>
      </w:pPr>
    </w:p>
    <w:tbl>
      <w:tblPr>
        <w:tblStyle w:val="a4"/>
        <w:tblW w:w="11760"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60"/>
      </w:tblGrid>
      <w:tr w:rsidR="000B371E" w:rsidRPr="00316F45" w14:paraId="68B563D8" w14:textId="77777777">
        <w:trPr>
          <w:trHeight w:val="555"/>
        </w:trPr>
        <w:tc>
          <w:tcPr>
            <w:tcW w:w="11760" w:type="dxa"/>
            <w:shd w:val="clear" w:color="auto" w:fill="CCCCCC"/>
            <w:tcMar>
              <w:top w:w="100" w:type="dxa"/>
              <w:left w:w="100" w:type="dxa"/>
              <w:bottom w:w="100" w:type="dxa"/>
              <w:right w:w="100" w:type="dxa"/>
            </w:tcMar>
          </w:tcPr>
          <w:p w14:paraId="0000005C" w14:textId="77777777" w:rsidR="000B371E" w:rsidRPr="00316F45" w:rsidRDefault="00316F45">
            <w:pPr>
              <w:widowControl w:val="0"/>
              <w:spacing w:line="240" w:lineRule="auto"/>
              <w:jc w:val="center"/>
              <w:rPr>
                <w:rFonts w:ascii="Georgia" w:hAnsi="Georgia"/>
                <w:b/>
                <w:sz w:val="28"/>
                <w:szCs w:val="28"/>
              </w:rPr>
            </w:pPr>
            <w:r w:rsidRPr="00316F45">
              <w:rPr>
                <w:rFonts w:ascii="Georgia" w:hAnsi="Georgia"/>
                <w:b/>
                <w:sz w:val="28"/>
                <w:szCs w:val="28"/>
              </w:rPr>
              <w:t xml:space="preserve">Choose one disease associated with increased longevity and describe its effects: </w:t>
            </w:r>
          </w:p>
        </w:tc>
      </w:tr>
      <w:tr w:rsidR="000B371E" w:rsidRPr="00316F45" w14:paraId="11C432D5" w14:textId="77777777">
        <w:trPr>
          <w:trHeight w:val="440"/>
        </w:trPr>
        <w:tc>
          <w:tcPr>
            <w:tcW w:w="11760" w:type="dxa"/>
            <w:shd w:val="clear" w:color="auto" w:fill="auto"/>
            <w:tcMar>
              <w:top w:w="100" w:type="dxa"/>
              <w:left w:w="100" w:type="dxa"/>
              <w:bottom w:w="100" w:type="dxa"/>
              <w:right w:w="100" w:type="dxa"/>
            </w:tcMar>
          </w:tcPr>
          <w:p w14:paraId="0000005E" w14:textId="77777777" w:rsidR="000B371E" w:rsidRPr="00316F45" w:rsidRDefault="000B371E">
            <w:pPr>
              <w:widowControl w:val="0"/>
              <w:spacing w:line="240" w:lineRule="auto"/>
              <w:rPr>
                <w:rFonts w:ascii="Georgia" w:hAnsi="Georgia"/>
                <w:b/>
                <w:color w:val="0000FF"/>
                <w:sz w:val="24"/>
                <w:szCs w:val="24"/>
              </w:rPr>
            </w:pPr>
          </w:p>
          <w:p w14:paraId="0000005F" w14:textId="77777777" w:rsidR="000B371E" w:rsidRPr="00316F45" w:rsidRDefault="000B371E">
            <w:pPr>
              <w:widowControl w:val="0"/>
              <w:spacing w:line="240" w:lineRule="auto"/>
              <w:rPr>
                <w:rFonts w:ascii="Georgia" w:hAnsi="Georgia"/>
                <w:b/>
                <w:color w:val="0000FF"/>
                <w:sz w:val="24"/>
                <w:szCs w:val="24"/>
              </w:rPr>
            </w:pPr>
          </w:p>
          <w:p w14:paraId="00000060" w14:textId="77777777" w:rsidR="000B371E" w:rsidRPr="00316F45" w:rsidRDefault="000B371E">
            <w:pPr>
              <w:widowControl w:val="0"/>
              <w:spacing w:line="240" w:lineRule="auto"/>
              <w:rPr>
                <w:rFonts w:ascii="Georgia" w:hAnsi="Georgia"/>
                <w:b/>
                <w:color w:val="0000FF"/>
                <w:sz w:val="24"/>
                <w:szCs w:val="24"/>
              </w:rPr>
            </w:pPr>
          </w:p>
          <w:p w14:paraId="00000061" w14:textId="77777777" w:rsidR="000B371E" w:rsidRPr="00316F45" w:rsidRDefault="000B371E">
            <w:pPr>
              <w:widowControl w:val="0"/>
              <w:spacing w:line="240" w:lineRule="auto"/>
              <w:rPr>
                <w:rFonts w:ascii="Georgia" w:hAnsi="Georgia"/>
                <w:b/>
                <w:color w:val="0000FF"/>
                <w:sz w:val="24"/>
                <w:szCs w:val="24"/>
              </w:rPr>
            </w:pPr>
          </w:p>
        </w:tc>
      </w:tr>
    </w:tbl>
    <w:p w14:paraId="00000063" w14:textId="77777777" w:rsidR="000B371E" w:rsidRPr="00316F45" w:rsidRDefault="000B371E">
      <w:pPr>
        <w:rPr>
          <w:rFonts w:ascii="Georgia" w:hAnsi="Georgia"/>
        </w:rPr>
      </w:pPr>
    </w:p>
    <w:p w14:paraId="00000064" w14:textId="77777777" w:rsidR="000B371E" w:rsidRPr="00316F45" w:rsidRDefault="000B371E">
      <w:pPr>
        <w:rPr>
          <w:rFonts w:ascii="Georgia" w:hAnsi="Georgia"/>
        </w:rPr>
      </w:pPr>
    </w:p>
    <w:p w14:paraId="00000065" w14:textId="77777777" w:rsidR="000B371E" w:rsidRPr="00316F45" w:rsidRDefault="000B371E">
      <w:pPr>
        <w:rPr>
          <w:rFonts w:ascii="Georgia" w:hAnsi="Georgia"/>
        </w:rPr>
      </w:pPr>
    </w:p>
    <w:p w14:paraId="00000066" w14:textId="77777777" w:rsidR="000B371E" w:rsidRPr="00316F45" w:rsidRDefault="000B371E">
      <w:pPr>
        <w:rPr>
          <w:rFonts w:ascii="Georgia" w:hAnsi="Georgia"/>
        </w:rPr>
      </w:pPr>
    </w:p>
    <w:p w14:paraId="00000067" w14:textId="77777777" w:rsidR="000B371E" w:rsidRPr="00316F45" w:rsidRDefault="000B371E">
      <w:pPr>
        <w:rPr>
          <w:rFonts w:ascii="Georgia" w:hAnsi="Georgia"/>
        </w:rPr>
      </w:pPr>
    </w:p>
    <w:p w14:paraId="00000068" w14:textId="77777777" w:rsidR="000B371E" w:rsidRPr="00316F45" w:rsidRDefault="000B371E">
      <w:pPr>
        <w:rPr>
          <w:rFonts w:ascii="Georgia" w:hAnsi="Georgia"/>
        </w:rPr>
      </w:pPr>
    </w:p>
    <w:p w14:paraId="00000069" w14:textId="77777777" w:rsidR="000B371E" w:rsidRPr="00316F45" w:rsidRDefault="000B371E">
      <w:pPr>
        <w:rPr>
          <w:rFonts w:ascii="Georgia" w:hAnsi="Georgia"/>
        </w:rPr>
      </w:pPr>
    </w:p>
    <w:p w14:paraId="0000006A" w14:textId="77777777" w:rsidR="000B371E" w:rsidRPr="00316F45" w:rsidRDefault="000B371E">
      <w:pPr>
        <w:rPr>
          <w:rFonts w:ascii="Georgia" w:hAnsi="Georgia"/>
        </w:rPr>
      </w:pPr>
    </w:p>
    <w:tbl>
      <w:tblPr>
        <w:tblStyle w:val="a5"/>
        <w:tblW w:w="1149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7875"/>
      </w:tblGrid>
      <w:tr w:rsidR="000B371E" w:rsidRPr="00316F45" w14:paraId="2EDED54B" w14:textId="77777777">
        <w:trPr>
          <w:trHeight w:val="420"/>
        </w:trPr>
        <w:tc>
          <w:tcPr>
            <w:tcW w:w="11490" w:type="dxa"/>
            <w:gridSpan w:val="2"/>
            <w:shd w:val="clear" w:color="auto" w:fill="CCCCCC"/>
            <w:tcMar>
              <w:top w:w="100" w:type="dxa"/>
              <w:left w:w="100" w:type="dxa"/>
              <w:bottom w:w="100" w:type="dxa"/>
              <w:right w:w="100" w:type="dxa"/>
            </w:tcMar>
          </w:tcPr>
          <w:p w14:paraId="0000006B" w14:textId="50992EAE" w:rsidR="000B371E" w:rsidRPr="00316F45" w:rsidRDefault="00316F45">
            <w:pPr>
              <w:widowControl w:val="0"/>
              <w:spacing w:line="240" w:lineRule="auto"/>
              <w:jc w:val="center"/>
              <w:rPr>
                <w:rFonts w:ascii="Georgia" w:hAnsi="Georgia"/>
                <w:b/>
                <w:sz w:val="24"/>
                <w:szCs w:val="24"/>
              </w:rPr>
            </w:pPr>
            <w:r w:rsidRPr="008016F4">
              <w:rPr>
                <w:rFonts w:ascii="Georgia" w:hAnsi="Georgia"/>
                <w:b/>
                <w:color w:val="000000" w:themeColor="text1"/>
                <w:sz w:val="24"/>
                <w:szCs w:val="24"/>
                <w:u w:val="single"/>
              </w:rPr>
              <w:lastRenderedPageBreak/>
              <w:t>9.3 Technological Advance</w:t>
            </w:r>
            <w:r w:rsidRPr="008016F4">
              <w:rPr>
                <w:rFonts w:ascii="Georgia" w:hAnsi="Georgia"/>
                <w:b/>
                <w:color w:val="000000" w:themeColor="text1"/>
                <w:sz w:val="24"/>
                <w:szCs w:val="24"/>
                <w:u w:val="single"/>
              </w:rPr>
              <w:t>s</w:t>
            </w:r>
            <w:r w:rsidRPr="008016F4">
              <w:rPr>
                <w:rFonts w:ascii="Georgia" w:hAnsi="Georgia"/>
                <w:b/>
                <w:color w:val="000000" w:themeColor="text1"/>
                <w:sz w:val="24"/>
                <w:szCs w:val="24"/>
                <w:u w:val="single"/>
              </w:rPr>
              <w:t>: Debates About the Environment After 1900</w:t>
            </w:r>
          </w:p>
        </w:tc>
      </w:tr>
      <w:tr w:rsidR="000B371E" w:rsidRPr="00316F45" w14:paraId="35A975C3" w14:textId="77777777">
        <w:tc>
          <w:tcPr>
            <w:tcW w:w="3615" w:type="dxa"/>
            <w:shd w:val="clear" w:color="auto" w:fill="auto"/>
            <w:tcMar>
              <w:top w:w="100" w:type="dxa"/>
              <w:left w:w="100" w:type="dxa"/>
              <w:bottom w:w="100" w:type="dxa"/>
              <w:right w:w="100" w:type="dxa"/>
            </w:tcMar>
          </w:tcPr>
          <w:p w14:paraId="0000006D" w14:textId="77777777" w:rsidR="000B371E" w:rsidRPr="00316F45" w:rsidRDefault="00316F45">
            <w:pPr>
              <w:widowControl w:val="0"/>
              <w:spacing w:line="240" w:lineRule="auto"/>
              <w:rPr>
                <w:rFonts w:ascii="Georgia" w:hAnsi="Georgia"/>
                <w:b/>
                <w:sz w:val="18"/>
                <w:szCs w:val="18"/>
              </w:rPr>
            </w:pPr>
            <w:r w:rsidRPr="00316F45">
              <w:rPr>
                <w:rFonts w:ascii="Georgia" w:hAnsi="Georgia"/>
                <w:b/>
                <w:sz w:val="18"/>
                <w:szCs w:val="18"/>
              </w:rPr>
              <w:t>Learning Objective</w:t>
            </w:r>
          </w:p>
          <w:p w14:paraId="0000006E" w14:textId="77777777" w:rsidR="000B371E" w:rsidRPr="00316F45" w:rsidRDefault="000B371E">
            <w:pPr>
              <w:widowControl w:val="0"/>
              <w:spacing w:line="240" w:lineRule="auto"/>
              <w:rPr>
                <w:rFonts w:ascii="Georgia" w:hAnsi="Georgia"/>
                <w:sz w:val="18"/>
                <w:szCs w:val="18"/>
              </w:rPr>
            </w:pPr>
          </w:p>
          <w:p w14:paraId="0000006F" w14:textId="77777777" w:rsidR="000B371E" w:rsidRPr="00316F45" w:rsidRDefault="00316F45">
            <w:pPr>
              <w:widowControl w:val="0"/>
              <w:spacing w:line="240" w:lineRule="auto"/>
              <w:rPr>
                <w:rFonts w:ascii="Georgia" w:hAnsi="Georgia"/>
                <w:sz w:val="24"/>
                <w:szCs w:val="24"/>
              </w:rPr>
            </w:pPr>
            <w:r w:rsidRPr="00316F45">
              <w:rPr>
                <w:rFonts w:ascii="Georgia" w:hAnsi="Georgia"/>
                <w:sz w:val="24"/>
                <w:szCs w:val="24"/>
              </w:rPr>
              <w:t>Explain the causes and effects of environmental changes in the period from 1900 to present.</w:t>
            </w:r>
          </w:p>
        </w:tc>
        <w:tc>
          <w:tcPr>
            <w:tcW w:w="7875" w:type="dxa"/>
            <w:shd w:val="clear" w:color="auto" w:fill="auto"/>
            <w:tcMar>
              <w:top w:w="100" w:type="dxa"/>
              <w:left w:w="100" w:type="dxa"/>
              <w:bottom w:w="100" w:type="dxa"/>
              <w:right w:w="100" w:type="dxa"/>
            </w:tcMar>
          </w:tcPr>
          <w:p w14:paraId="00000070" w14:textId="77777777" w:rsidR="000B371E" w:rsidRPr="00316F45" w:rsidRDefault="00316F45">
            <w:pPr>
              <w:widowControl w:val="0"/>
              <w:spacing w:line="240" w:lineRule="auto"/>
              <w:rPr>
                <w:rFonts w:ascii="Georgia" w:hAnsi="Georgia"/>
                <w:b/>
                <w:sz w:val="18"/>
                <w:szCs w:val="18"/>
              </w:rPr>
            </w:pPr>
            <w:r w:rsidRPr="00316F45">
              <w:rPr>
                <w:rFonts w:ascii="Georgia" w:hAnsi="Georgia"/>
                <w:b/>
                <w:sz w:val="18"/>
                <w:szCs w:val="18"/>
              </w:rPr>
              <w:t>Historical Developments</w:t>
            </w:r>
          </w:p>
          <w:p w14:paraId="00000071" w14:textId="77777777" w:rsidR="000B371E" w:rsidRPr="00316F45" w:rsidRDefault="000B371E">
            <w:pPr>
              <w:widowControl w:val="0"/>
              <w:spacing w:line="240" w:lineRule="auto"/>
              <w:rPr>
                <w:rFonts w:ascii="Georgia" w:hAnsi="Georgia"/>
                <w:sz w:val="18"/>
                <w:szCs w:val="18"/>
              </w:rPr>
            </w:pPr>
          </w:p>
          <w:p w14:paraId="00000072" w14:textId="77777777" w:rsidR="000B371E" w:rsidRPr="00316F45" w:rsidRDefault="00316F45">
            <w:pPr>
              <w:widowControl w:val="0"/>
              <w:spacing w:line="240" w:lineRule="auto"/>
              <w:rPr>
                <w:rFonts w:ascii="Georgia" w:hAnsi="Georgia"/>
                <w:sz w:val="18"/>
                <w:szCs w:val="18"/>
              </w:rPr>
            </w:pPr>
            <w:r w:rsidRPr="00316F45">
              <w:rPr>
                <w:rFonts w:ascii="Georgia" w:hAnsi="Georgia"/>
                <w:sz w:val="18"/>
                <w:szCs w:val="18"/>
              </w:rPr>
              <w:t>As human activity contributed to deforestation, desertification, a decline in air quality, and increased consumption of the world’s supply of fresh water, humans competed over these and other resources more intensely than ever before.</w:t>
            </w:r>
          </w:p>
          <w:p w14:paraId="00000073" w14:textId="77777777" w:rsidR="000B371E" w:rsidRPr="00316F45" w:rsidRDefault="000B371E">
            <w:pPr>
              <w:widowControl w:val="0"/>
              <w:spacing w:line="240" w:lineRule="auto"/>
              <w:rPr>
                <w:rFonts w:ascii="Georgia" w:hAnsi="Georgia"/>
                <w:sz w:val="18"/>
                <w:szCs w:val="18"/>
              </w:rPr>
            </w:pPr>
          </w:p>
          <w:p w14:paraId="00000074" w14:textId="77777777" w:rsidR="000B371E" w:rsidRPr="00316F45" w:rsidRDefault="00316F45">
            <w:pPr>
              <w:widowControl w:val="0"/>
              <w:spacing w:line="240" w:lineRule="auto"/>
              <w:rPr>
                <w:rFonts w:ascii="Georgia" w:hAnsi="Georgia"/>
                <w:sz w:val="18"/>
                <w:szCs w:val="18"/>
              </w:rPr>
            </w:pPr>
            <w:r w:rsidRPr="00316F45">
              <w:rPr>
                <w:rFonts w:ascii="Georgia" w:hAnsi="Georgia"/>
                <w:sz w:val="18"/>
                <w:szCs w:val="18"/>
              </w:rPr>
              <w:t>The release of greenhouse gases and pollutants into the atmosphere contributed to debates about the nature and causes of climate change.</w:t>
            </w:r>
          </w:p>
          <w:p w14:paraId="00000075" w14:textId="77777777" w:rsidR="000B371E" w:rsidRPr="00316F45" w:rsidRDefault="000B371E">
            <w:pPr>
              <w:widowControl w:val="0"/>
              <w:spacing w:line="240" w:lineRule="auto"/>
              <w:ind w:left="720"/>
              <w:rPr>
                <w:rFonts w:ascii="Georgia" w:hAnsi="Georgia"/>
                <w:sz w:val="18"/>
                <w:szCs w:val="18"/>
              </w:rPr>
            </w:pPr>
          </w:p>
        </w:tc>
      </w:tr>
    </w:tbl>
    <w:p w14:paraId="00000076" w14:textId="77777777" w:rsidR="000B371E" w:rsidRPr="00316F45" w:rsidRDefault="000B371E">
      <w:pPr>
        <w:rPr>
          <w:rFonts w:ascii="Georgia" w:hAnsi="Georgia"/>
          <w:b/>
          <w:sz w:val="36"/>
          <w:szCs w:val="36"/>
        </w:rPr>
      </w:pPr>
    </w:p>
    <w:tbl>
      <w:tblPr>
        <w:tblStyle w:val="a6"/>
        <w:tblW w:w="1140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640"/>
      </w:tblGrid>
      <w:tr w:rsidR="000B371E" w:rsidRPr="00316F45" w14:paraId="411799AC" w14:textId="77777777">
        <w:tc>
          <w:tcPr>
            <w:tcW w:w="5760" w:type="dxa"/>
            <w:shd w:val="clear" w:color="auto" w:fill="CCCCCC"/>
            <w:tcMar>
              <w:top w:w="100" w:type="dxa"/>
              <w:left w:w="100" w:type="dxa"/>
              <w:bottom w:w="100" w:type="dxa"/>
              <w:right w:w="100" w:type="dxa"/>
            </w:tcMar>
          </w:tcPr>
          <w:p w14:paraId="00000077" w14:textId="77777777" w:rsidR="000B371E" w:rsidRPr="00316F45" w:rsidRDefault="00316F45">
            <w:pPr>
              <w:widowControl w:val="0"/>
              <w:pBdr>
                <w:top w:val="nil"/>
                <w:left w:val="nil"/>
                <w:bottom w:val="nil"/>
                <w:right w:val="nil"/>
                <w:between w:val="nil"/>
              </w:pBdr>
              <w:spacing w:line="240" w:lineRule="auto"/>
              <w:jc w:val="center"/>
              <w:rPr>
                <w:rFonts w:ascii="Georgia" w:hAnsi="Georgia"/>
                <w:b/>
                <w:sz w:val="28"/>
                <w:szCs w:val="28"/>
              </w:rPr>
            </w:pPr>
            <w:r w:rsidRPr="00316F45">
              <w:rPr>
                <w:rFonts w:ascii="Georgia" w:hAnsi="Georgia"/>
                <w:b/>
                <w:sz w:val="28"/>
                <w:szCs w:val="28"/>
                <w:u w:val="single"/>
              </w:rPr>
              <w:t>Causes</w:t>
            </w:r>
            <w:r w:rsidRPr="00316F45">
              <w:rPr>
                <w:rFonts w:ascii="Georgia" w:hAnsi="Georgia"/>
                <w:b/>
                <w:sz w:val="28"/>
                <w:szCs w:val="28"/>
              </w:rPr>
              <w:t xml:space="preserve"> of environmental changes in the period 1900 to present</w:t>
            </w:r>
          </w:p>
        </w:tc>
        <w:tc>
          <w:tcPr>
            <w:tcW w:w="5640" w:type="dxa"/>
            <w:shd w:val="clear" w:color="auto" w:fill="CCCCCC"/>
            <w:tcMar>
              <w:top w:w="100" w:type="dxa"/>
              <w:left w:w="100" w:type="dxa"/>
              <w:bottom w:w="100" w:type="dxa"/>
              <w:right w:w="100" w:type="dxa"/>
            </w:tcMar>
          </w:tcPr>
          <w:p w14:paraId="00000078" w14:textId="77777777" w:rsidR="000B371E" w:rsidRPr="00316F45" w:rsidRDefault="00316F45">
            <w:pPr>
              <w:widowControl w:val="0"/>
              <w:pBdr>
                <w:top w:val="nil"/>
                <w:left w:val="nil"/>
                <w:bottom w:val="nil"/>
                <w:right w:val="nil"/>
                <w:between w:val="nil"/>
              </w:pBdr>
              <w:spacing w:line="240" w:lineRule="auto"/>
              <w:jc w:val="center"/>
              <w:rPr>
                <w:rFonts w:ascii="Georgia" w:hAnsi="Georgia"/>
                <w:b/>
                <w:sz w:val="28"/>
                <w:szCs w:val="28"/>
              </w:rPr>
            </w:pPr>
            <w:r w:rsidRPr="00316F45">
              <w:rPr>
                <w:rFonts w:ascii="Georgia" w:hAnsi="Georgia"/>
                <w:b/>
                <w:sz w:val="28"/>
                <w:szCs w:val="28"/>
                <w:u w:val="single"/>
              </w:rPr>
              <w:t>Effects</w:t>
            </w:r>
            <w:r w:rsidRPr="00316F45">
              <w:rPr>
                <w:rFonts w:ascii="Georgia" w:hAnsi="Georgia"/>
                <w:b/>
                <w:sz w:val="28"/>
                <w:szCs w:val="28"/>
              </w:rPr>
              <w:t xml:space="preserve"> of environmental changes in the period 1900 to present</w:t>
            </w:r>
          </w:p>
        </w:tc>
      </w:tr>
      <w:tr w:rsidR="000B371E" w:rsidRPr="00316F45" w14:paraId="416F4189" w14:textId="77777777">
        <w:tc>
          <w:tcPr>
            <w:tcW w:w="5760" w:type="dxa"/>
            <w:shd w:val="clear" w:color="auto" w:fill="auto"/>
            <w:tcMar>
              <w:top w:w="100" w:type="dxa"/>
              <w:left w:w="100" w:type="dxa"/>
              <w:bottom w:w="100" w:type="dxa"/>
              <w:right w:w="100" w:type="dxa"/>
            </w:tcMar>
          </w:tcPr>
          <w:p w14:paraId="00000079" w14:textId="77777777" w:rsidR="000B371E" w:rsidRPr="00316F45" w:rsidRDefault="00316F45">
            <w:pPr>
              <w:widowControl w:val="0"/>
              <w:spacing w:line="240" w:lineRule="auto"/>
              <w:rPr>
                <w:rFonts w:ascii="Georgia" w:hAnsi="Georgia"/>
                <w:sz w:val="24"/>
                <w:szCs w:val="24"/>
              </w:rPr>
            </w:pPr>
            <w:r w:rsidRPr="00316F45">
              <w:rPr>
                <w:rFonts w:ascii="Georgia" w:hAnsi="Georgia"/>
                <w:sz w:val="24"/>
                <w:szCs w:val="24"/>
              </w:rPr>
              <w:t>List at least four causes</w:t>
            </w:r>
          </w:p>
          <w:p w14:paraId="0000007A" w14:textId="77777777" w:rsidR="000B371E" w:rsidRPr="00316F45" w:rsidRDefault="000B371E">
            <w:pPr>
              <w:widowControl w:val="0"/>
              <w:pBdr>
                <w:top w:val="nil"/>
                <w:left w:val="nil"/>
                <w:bottom w:val="nil"/>
                <w:right w:val="nil"/>
                <w:between w:val="nil"/>
              </w:pBdr>
              <w:spacing w:line="240" w:lineRule="auto"/>
              <w:rPr>
                <w:rFonts w:ascii="Georgia" w:hAnsi="Georgia"/>
                <w:b/>
                <w:sz w:val="36"/>
                <w:szCs w:val="36"/>
              </w:rPr>
            </w:pPr>
          </w:p>
          <w:p w14:paraId="0000007B" w14:textId="77777777" w:rsidR="000B371E" w:rsidRPr="00316F45" w:rsidRDefault="000B371E">
            <w:pPr>
              <w:widowControl w:val="0"/>
              <w:pBdr>
                <w:top w:val="nil"/>
                <w:left w:val="nil"/>
                <w:bottom w:val="nil"/>
                <w:right w:val="nil"/>
                <w:between w:val="nil"/>
              </w:pBdr>
              <w:spacing w:line="240" w:lineRule="auto"/>
              <w:rPr>
                <w:rFonts w:ascii="Georgia" w:hAnsi="Georgia"/>
                <w:b/>
                <w:sz w:val="36"/>
                <w:szCs w:val="36"/>
              </w:rPr>
            </w:pPr>
          </w:p>
          <w:p w14:paraId="0000007C" w14:textId="77777777" w:rsidR="000B371E" w:rsidRPr="00316F45" w:rsidRDefault="000B371E">
            <w:pPr>
              <w:widowControl w:val="0"/>
              <w:pBdr>
                <w:top w:val="nil"/>
                <w:left w:val="nil"/>
                <w:bottom w:val="nil"/>
                <w:right w:val="nil"/>
                <w:between w:val="nil"/>
              </w:pBdr>
              <w:spacing w:line="240" w:lineRule="auto"/>
              <w:rPr>
                <w:rFonts w:ascii="Georgia" w:hAnsi="Georgia"/>
                <w:b/>
                <w:sz w:val="36"/>
                <w:szCs w:val="36"/>
              </w:rPr>
            </w:pPr>
          </w:p>
          <w:p w14:paraId="0000007D" w14:textId="77777777" w:rsidR="000B371E" w:rsidRPr="00316F45" w:rsidRDefault="000B371E">
            <w:pPr>
              <w:widowControl w:val="0"/>
              <w:pBdr>
                <w:top w:val="nil"/>
                <w:left w:val="nil"/>
                <w:bottom w:val="nil"/>
                <w:right w:val="nil"/>
                <w:between w:val="nil"/>
              </w:pBdr>
              <w:spacing w:line="240" w:lineRule="auto"/>
              <w:rPr>
                <w:rFonts w:ascii="Georgia" w:hAnsi="Georgia"/>
                <w:b/>
                <w:sz w:val="36"/>
                <w:szCs w:val="36"/>
              </w:rPr>
            </w:pPr>
          </w:p>
        </w:tc>
        <w:tc>
          <w:tcPr>
            <w:tcW w:w="5640" w:type="dxa"/>
            <w:shd w:val="clear" w:color="auto" w:fill="auto"/>
            <w:tcMar>
              <w:top w:w="100" w:type="dxa"/>
              <w:left w:w="100" w:type="dxa"/>
              <w:bottom w:w="100" w:type="dxa"/>
              <w:right w:w="100" w:type="dxa"/>
            </w:tcMar>
          </w:tcPr>
          <w:p w14:paraId="0000007E" w14:textId="77777777" w:rsidR="000B371E" w:rsidRPr="00316F45" w:rsidRDefault="00316F45">
            <w:pPr>
              <w:widowControl w:val="0"/>
              <w:spacing w:line="240" w:lineRule="auto"/>
              <w:rPr>
                <w:rFonts w:ascii="Georgia" w:hAnsi="Georgia"/>
                <w:sz w:val="24"/>
                <w:szCs w:val="24"/>
              </w:rPr>
            </w:pPr>
            <w:r w:rsidRPr="00316F45">
              <w:rPr>
                <w:rFonts w:ascii="Georgia" w:hAnsi="Georgia"/>
                <w:sz w:val="24"/>
                <w:szCs w:val="24"/>
              </w:rPr>
              <w:t>List at least six effects</w:t>
            </w:r>
          </w:p>
          <w:p w14:paraId="0000007F" w14:textId="77777777" w:rsidR="000B371E" w:rsidRPr="00316F45" w:rsidRDefault="000B371E">
            <w:pPr>
              <w:widowControl w:val="0"/>
              <w:pBdr>
                <w:top w:val="nil"/>
                <w:left w:val="nil"/>
                <w:bottom w:val="nil"/>
                <w:right w:val="nil"/>
                <w:between w:val="nil"/>
              </w:pBdr>
              <w:spacing w:line="240" w:lineRule="auto"/>
              <w:rPr>
                <w:rFonts w:ascii="Georgia" w:hAnsi="Georgia"/>
                <w:b/>
                <w:sz w:val="36"/>
                <w:szCs w:val="36"/>
              </w:rPr>
            </w:pPr>
          </w:p>
        </w:tc>
      </w:tr>
    </w:tbl>
    <w:p w14:paraId="00000080" w14:textId="77777777" w:rsidR="000B371E" w:rsidRPr="00316F45" w:rsidRDefault="000B371E">
      <w:pPr>
        <w:rPr>
          <w:rFonts w:ascii="Georgia" w:hAnsi="Georgia"/>
          <w:b/>
          <w:sz w:val="36"/>
          <w:szCs w:val="36"/>
        </w:rPr>
      </w:pPr>
    </w:p>
    <w:sectPr w:rsidR="000B371E" w:rsidRPr="00316F45">
      <w:pgSz w:w="12240" w:h="15840"/>
      <w:pgMar w:top="540"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F493F"/>
    <w:multiLevelType w:val="multilevel"/>
    <w:tmpl w:val="912E1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8440FD"/>
    <w:multiLevelType w:val="multilevel"/>
    <w:tmpl w:val="C16E1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FD7725"/>
    <w:multiLevelType w:val="multilevel"/>
    <w:tmpl w:val="2842C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1680127">
    <w:abstractNumId w:val="1"/>
  </w:num>
  <w:num w:numId="2" w16cid:durableId="282688053">
    <w:abstractNumId w:val="2"/>
  </w:num>
  <w:num w:numId="3" w16cid:durableId="16150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1E"/>
    <w:rsid w:val="000B371E"/>
    <w:rsid w:val="00316F45"/>
    <w:rsid w:val="008016F4"/>
    <w:rsid w:val="00AE17CE"/>
    <w:rsid w:val="00B16BFC"/>
    <w:rsid w:val="00B7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2C08B"/>
  <w15:docId w15:val="{C8179DF1-1B20-1449-90C0-9471002B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3</cp:revision>
  <dcterms:created xsi:type="dcterms:W3CDTF">2024-05-01T18:36:00Z</dcterms:created>
  <dcterms:modified xsi:type="dcterms:W3CDTF">2024-05-01T18:38:00Z</dcterms:modified>
</cp:coreProperties>
</file>