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4861" w:rsidRPr="007345B8" w:rsidRDefault="007345B8">
      <w:pPr>
        <w:widowControl w:val="0"/>
        <w:rPr>
          <w:rFonts w:ascii="Georgia" w:hAnsi="Georgia"/>
        </w:rPr>
      </w:pPr>
      <w:r w:rsidRPr="007345B8">
        <w:rPr>
          <w:rFonts w:ascii="Georgia" w:hAnsi="Georgia"/>
        </w:rPr>
        <w:t xml:space="preserve">Name: _____________________________________________________ </w:t>
      </w:r>
      <w:proofErr w:type="gramStart"/>
      <w:r w:rsidRPr="007345B8">
        <w:rPr>
          <w:rFonts w:ascii="Georgia" w:hAnsi="Georgia"/>
        </w:rPr>
        <w:t>Date:_</w:t>
      </w:r>
      <w:proofErr w:type="gramEnd"/>
      <w:r w:rsidRPr="007345B8">
        <w:rPr>
          <w:rFonts w:ascii="Georgia" w:hAnsi="Georgia"/>
        </w:rPr>
        <w:t>____ Period:_____</w:t>
      </w:r>
    </w:p>
    <w:p w14:paraId="00000002" w14:textId="77777777" w:rsidR="00734861" w:rsidRPr="007345B8" w:rsidRDefault="007345B8">
      <w:pPr>
        <w:widowControl w:val="0"/>
        <w:rPr>
          <w:rFonts w:ascii="Georgia" w:hAnsi="Georgia"/>
          <w:b/>
          <w:sz w:val="26"/>
          <w:szCs w:val="26"/>
        </w:rPr>
      </w:pPr>
      <w:r w:rsidRPr="007345B8">
        <w:rPr>
          <w:rFonts w:ascii="Georgia" w:hAnsi="Georgia"/>
          <w:b/>
          <w:sz w:val="26"/>
          <w:szCs w:val="26"/>
        </w:rPr>
        <w:t xml:space="preserve">Unit 8: Summarizing the Cold War </w:t>
      </w:r>
    </w:p>
    <w:p w14:paraId="00000003" w14:textId="77777777" w:rsidR="00734861" w:rsidRPr="007345B8" w:rsidRDefault="00734861">
      <w:pPr>
        <w:widowControl w:val="0"/>
        <w:rPr>
          <w:rFonts w:ascii="Georgia" w:hAnsi="Georgia"/>
          <w:b/>
          <w:sz w:val="26"/>
          <w:szCs w:val="26"/>
        </w:rPr>
      </w:pPr>
    </w:p>
    <w:tbl>
      <w:tblPr>
        <w:tblStyle w:val="a"/>
        <w:tblW w:w="108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34861" w:rsidRPr="007345B8" w14:paraId="74205C43" w14:textId="77777777">
        <w:trPr>
          <w:trHeight w:val="49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4" w14:textId="77777777" w:rsidR="00734861" w:rsidRPr="007345B8" w:rsidRDefault="007345B8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345B8">
              <w:rPr>
                <w:rFonts w:ascii="Georgia" w:hAnsi="Georgia"/>
                <w:b/>
                <w:sz w:val="24"/>
                <w:szCs w:val="24"/>
              </w:rPr>
              <w:t>Causes of the Cold War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5" w14:textId="77777777" w:rsidR="00734861" w:rsidRPr="007345B8" w:rsidRDefault="007345B8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345B8">
              <w:rPr>
                <w:rFonts w:ascii="Georgia" w:hAnsi="Georgia"/>
                <w:b/>
                <w:sz w:val="24"/>
                <w:szCs w:val="24"/>
              </w:rPr>
              <w:t>Effects of the Cold War</w:t>
            </w:r>
          </w:p>
        </w:tc>
      </w:tr>
      <w:tr w:rsidR="00734861" w:rsidRPr="007345B8" w14:paraId="18806A68" w14:textId="77777777">
        <w:trPr>
          <w:trHeight w:val="2894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6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7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8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9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A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B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C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D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E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0F" w14:textId="77777777" w:rsidR="00734861" w:rsidRPr="007345B8" w:rsidRDefault="00734861">
            <w:pPr>
              <w:widowControl w:val="0"/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00000010" w14:textId="77777777" w:rsidR="00734861" w:rsidRPr="007345B8" w:rsidRDefault="00734861">
      <w:pPr>
        <w:rPr>
          <w:rFonts w:ascii="Georgia" w:hAnsi="Georgia"/>
        </w:rPr>
      </w:pPr>
    </w:p>
    <w:p w14:paraId="00000011" w14:textId="77777777" w:rsidR="00734861" w:rsidRPr="007345B8" w:rsidRDefault="007345B8">
      <w:pPr>
        <w:widowControl w:val="0"/>
        <w:spacing w:line="240" w:lineRule="auto"/>
        <w:jc w:val="center"/>
        <w:rPr>
          <w:rFonts w:ascii="Georgia" w:hAnsi="Georgia"/>
          <w:b/>
        </w:rPr>
      </w:pPr>
      <w:r w:rsidRPr="007345B8">
        <w:rPr>
          <w:rFonts w:ascii="Georgia" w:hAnsi="Georgia"/>
          <w:b/>
        </w:rPr>
        <w:t xml:space="preserve">Compare methods used to maintain influence over the course of the Cold War: </w:t>
      </w:r>
    </w:p>
    <w:p w14:paraId="00000012" w14:textId="77777777" w:rsidR="00734861" w:rsidRPr="007345B8" w:rsidRDefault="00734861">
      <w:pPr>
        <w:widowControl w:val="0"/>
        <w:spacing w:line="240" w:lineRule="auto"/>
        <w:jc w:val="center"/>
        <w:rPr>
          <w:rFonts w:ascii="Georgia" w:hAnsi="Georgia"/>
          <w:b/>
        </w:rPr>
      </w:pPr>
    </w:p>
    <w:p w14:paraId="00000013" w14:textId="77777777" w:rsidR="00734861" w:rsidRPr="007345B8" w:rsidRDefault="007345B8">
      <w:pPr>
        <w:jc w:val="right"/>
        <w:rPr>
          <w:rFonts w:ascii="Georgia" w:hAnsi="Georgia"/>
        </w:rPr>
      </w:pPr>
      <w:r w:rsidRPr="007345B8">
        <w:rPr>
          <w:rFonts w:ascii="Georgia" w:hAnsi="Georgia"/>
          <w:noProof/>
        </w:rPr>
        <mc:AlternateContent>
          <mc:Choice Requires="wpg">
            <w:drawing>
              <wp:inline distT="114300" distB="114300" distL="114300" distR="114300">
                <wp:extent cx="6400800" cy="323794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237941"/>
                          <a:chOff x="100125" y="795000"/>
                          <a:chExt cx="6480100" cy="3271103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670475" y="795000"/>
                            <a:ext cx="3294900" cy="31224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14B099B" w14:textId="77777777" w:rsidR="00734861" w:rsidRDefault="0073486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374550" y="795000"/>
                            <a:ext cx="3294900" cy="31224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4B81E6D" w14:textId="77777777" w:rsidR="00734861" w:rsidRDefault="0073486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125" y="3532253"/>
                            <a:ext cx="1015293" cy="5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4650" y="3373848"/>
                            <a:ext cx="1235575" cy="62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400800" cy="323794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2379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7345B8">
        <w:rPr>
          <w:rFonts w:ascii="Georgia" w:hAnsi="Georgia"/>
        </w:rPr>
        <w:t xml:space="preserve"> </w:t>
      </w:r>
    </w:p>
    <w:p w14:paraId="00000014" w14:textId="77777777" w:rsidR="00734861" w:rsidRPr="007345B8" w:rsidRDefault="00734861">
      <w:pPr>
        <w:jc w:val="right"/>
        <w:rPr>
          <w:rFonts w:ascii="Georgia" w:hAnsi="Georgia"/>
        </w:rPr>
      </w:pPr>
    </w:p>
    <w:p w14:paraId="00000015" w14:textId="77777777" w:rsidR="00734861" w:rsidRPr="007345B8" w:rsidRDefault="007345B8">
      <w:pPr>
        <w:rPr>
          <w:rFonts w:ascii="Georgia" w:hAnsi="Georgia"/>
        </w:rPr>
      </w:pPr>
      <w:r w:rsidRPr="007345B8">
        <w:rPr>
          <w:rFonts w:ascii="Georgia" w:hAnsi="Georgia"/>
        </w:rPr>
        <w:t xml:space="preserve">Write a thesis statement that answers the following practice LEQ Prompt: </w:t>
      </w:r>
    </w:p>
    <w:p w14:paraId="00000016" w14:textId="77777777" w:rsidR="00734861" w:rsidRPr="007345B8" w:rsidRDefault="00734861">
      <w:pPr>
        <w:rPr>
          <w:rFonts w:ascii="Georgia" w:hAnsi="Georgia"/>
        </w:rPr>
      </w:pPr>
    </w:p>
    <w:p w14:paraId="00000017" w14:textId="77777777" w:rsidR="00734861" w:rsidRPr="007345B8" w:rsidRDefault="007345B8">
      <w:pPr>
        <w:rPr>
          <w:rFonts w:ascii="Georgia" w:hAnsi="Georgia"/>
        </w:rPr>
      </w:pPr>
      <w:r w:rsidRPr="007345B8">
        <w:rPr>
          <w:rFonts w:ascii="Georgia" w:hAnsi="Georgia"/>
        </w:rPr>
        <w:t>Evaluate the extent to which the global balance of political power changed in the period 1900</w:t>
      </w:r>
      <w:r w:rsidRPr="007345B8">
        <w:rPr>
          <w:rFonts w:ascii="Georgia" w:hAnsi="Georgia"/>
        </w:rPr>
        <w:t xml:space="preserve"> CE to the present. </w:t>
      </w:r>
    </w:p>
    <w:p w14:paraId="00000018" w14:textId="77777777" w:rsidR="00734861" w:rsidRPr="007345B8" w:rsidRDefault="007345B8">
      <w:pPr>
        <w:rPr>
          <w:rFonts w:ascii="Georgia" w:hAnsi="Georgia"/>
        </w:rPr>
      </w:pPr>
      <w:r w:rsidRPr="007345B8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5B8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5B8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000019" w14:textId="77777777" w:rsidR="00734861" w:rsidRPr="007345B8" w:rsidRDefault="007345B8">
      <w:pPr>
        <w:rPr>
          <w:rFonts w:ascii="Georgia" w:hAnsi="Georgia"/>
        </w:rPr>
      </w:pPr>
      <w:r w:rsidRPr="007345B8">
        <w:rPr>
          <w:rFonts w:ascii="Georgia" w:hAnsi="Georgia"/>
        </w:rPr>
        <w:lastRenderedPageBreak/>
        <w:t>_______________________________________________________</w:t>
      </w:r>
      <w:r w:rsidRPr="007345B8">
        <w:rPr>
          <w:rFonts w:ascii="Georgia" w:hAnsi="Georgia"/>
        </w:rPr>
        <w:t>___________________________________________________________________________________________________________________________</w:t>
      </w:r>
    </w:p>
    <w:sectPr w:rsidR="00734861" w:rsidRPr="007345B8">
      <w:pgSz w:w="12240" w:h="15840"/>
      <w:pgMar w:top="450" w:right="54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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61"/>
    <w:rsid w:val="007345B8"/>
    <w:rsid w:val="007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2021-07-02T18:17:00Z</dcterms:created>
  <dcterms:modified xsi:type="dcterms:W3CDTF">2021-07-02T18:17:00Z</dcterms:modified>
</cp:coreProperties>
</file>